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C4E" w:rsidRPr="00B13D9C" w:rsidRDefault="00242C4E" w:rsidP="00CF1103">
      <w:pPr>
        <w:pStyle w:val="Ttulo"/>
        <w:jc w:val="center"/>
        <w:rPr>
          <w:rFonts w:ascii="Raleway" w:hAnsi="Raleway" w:cs="Times New Roman"/>
          <w:sz w:val="22"/>
          <w:szCs w:val="22"/>
        </w:rPr>
      </w:pPr>
      <w:bookmarkStart w:id="1" w:name="_Hlk501356193"/>
      <w:r w:rsidRPr="00B13D9C">
        <w:rPr>
          <w:rFonts w:ascii="Raleway" w:hAnsi="Raleway" w:cs="Times New Roman"/>
          <w:sz w:val="22"/>
          <w:szCs w:val="22"/>
        </w:rPr>
        <w:t>EDITAL Nº 00</w:t>
      </w:r>
      <w:r w:rsidR="002C5B00" w:rsidRPr="00B13D9C">
        <w:rPr>
          <w:rFonts w:ascii="Raleway" w:hAnsi="Raleway" w:cs="Times New Roman"/>
          <w:sz w:val="22"/>
          <w:szCs w:val="22"/>
        </w:rPr>
        <w:t>5</w:t>
      </w:r>
      <w:r w:rsidRPr="00B13D9C">
        <w:rPr>
          <w:rFonts w:ascii="Raleway" w:hAnsi="Raleway" w:cs="Times New Roman"/>
          <w:sz w:val="22"/>
          <w:szCs w:val="22"/>
        </w:rPr>
        <w:t>/2018</w:t>
      </w:r>
    </w:p>
    <w:p w:rsidR="00F0773B" w:rsidRPr="00B13D9C" w:rsidRDefault="00F0773B" w:rsidP="00F0773B">
      <w:pPr>
        <w:rPr>
          <w:rFonts w:ascii="Raleway" w:hAnsi="Raleway"/>
          <w:sz w:val="22"/>
        </w:rPr>
      </w:pPr>
    </w:p>
    <w:p w:rsidR="00B13D9C" w:rsidRDefault="00B13D9C" w:rsidP="00242C4E">
      <w:pPr>
        <w:rPr>
          <w:rFonts w:ascii="Raleway" w:hAnsi="Raleway" w:cs="Times New Roman"/>
          <w:sz w:val="22"/>
        </w:rPr>
      </w:pPr>
    </w:p>
    <w:p w:rsidR="00B13D9C" w:rsidRPr="00B13D9C" w:rsidRDefault="00B13D9C" w:rsidP="00242C4E">
      <w:pPr>
        <w:rPr>
          <w:rFonts w:ascii="Raleway" w:hAnsi="Raleway" w:cs="Times New Roman"/>
          <w:sz w:val="22"/>
        </w:rPr>
      </w:pPr>
    </w:p>
    <w:p w:rsidR="00AA4B75" w:rsidRDefault="0069588A" w:rsidP="00AA4B75">
      <w:pPr>
        <w:rPr>
          <w:rFonts w:ascii="Raleway" w:hAnsi="Raleway" w:cs="Times New Roman"/>
          <w:sz w:val="22"/>
        </w:rPr>
      </w:pPr>
      <w:r w:rsidRPr="008247A3">
        <w:rPr>
          <w:rFonts w:ascii="Raleway" w:hAnsi="Raleway" w:cs="Times New Roman"/>
          <w:sz w:val="22"/>
        </w:rPr>
        <w:t xml:space="preserve">O </w:t>
      </w:r>
      <w:r w:rsidRPr="009D0D94">
        <w:rPr>
          <w:rFonts w:ascii="Raleway" w:hAnsi="Raleway" w:cs="Times New Roman"/>
          <w:b/>
          <w:sz w:val="22"/>
        </w:rPr>
        <w:t xml:space="preserve">MINISTÉRIO PÚBLICO DO ESTADO DE MATO GROSSO DO SUL COMUNICA </w:t>
      </w:r>
      <w:r>
        <w:rPr>
          <w:rFonts w:ascii="Raleway" w:hAnsi="Raleway" w:cs="Times New Roman"/>
          <w:b/>
          <w:sz w:val="22"/>
        </w:rPr>
        <w:t>A PRORROGAÇÃO DA</w:t>
      </w:r>
      <w:r w:rsidR="00D75C47">
        <w:rPr>
          <w:rFonts w:ascii="Raleway" w:hAnsi="Raleway" w:cs="Times New Roman"/>
          <w:b/>
          <w:sz w:val="22"/>
        </w:rPr>
        <w:t>S</w:t>
      </w:r>
      <w:r>
        <w:rPr>
          <w:rFonts w:ascii="Raleway" w:hAnsi="Raleway" w:cs="Times New Roman"/>
          <w:b/>
          <w:sz w:val="22"/>
        </w:rPr>
        <w:t xml:space="preserve"> </w:t>
      </w:r>
      <w:r w:rsidRPr="009D0D94">
        <w:rPr>
          <w:rFonts w:ascii="Raleway" w:hAnsi="Raleway" w:cs="Times New Roman"/>
          <w:b/>
          <w:sz w:val="22"/>
        </w:rPr>
        <w:t>INSCRIÇ</w:t>
      </w:r>
      <w:r w:rsidR="00BD4F7B">
        <w:rPr>
          <w:rFonts w:ascii="Raleway" w:hAnsi="Raleway" w:cs="Times New Roman"/>
          <w:b/>
          <w:sz w:val="22"/>
        </w:rPr>
        <w:t>ÕES</w:t>
      </w:r>
      <w:r w:rsidR="00576E1F">
        <w:rPr>
          <w:rFonts w:ascii="Raleway" w:hAnsi="Raleway" w:cs="Times New Roman"/>
          <w:b/>
          <w:sz w:val="22"/>
        </w:rPr>
        <w:t xml:space="preserve"> E </w:t>
      </w:r>
      <w:r w:rsidR="008E7A05">
        <w:rPr>
          <w:rFonts w:ascii="Raleway" w:hAnsi="Raleway" w:cs="Times New Roman"/>
          <w:b/>
          <w:sz w:val="22"/>
        </w:rPr>
        <w:t xml:space="preserve">O ADIAMENTO </w:t>
      </w:r>
      <w:r w:rsidR="00576E1F">
        <w:rPr>
          <w:rFonts w:ascii="Raleway" w:hAnsi="Raleway" w:cs="Times New Roman"/>
          <w:b/>
          <w:sz w:val="22"/>
        </w:rPr>
        <w:t>DA PROVA</w:t>
      </w:r>
      <w:r w:rsidR="007C3E50">
        <w:rPr>
          <w:rFonts w:ascii="Raleway" w:hAnsi="Raleway" w:cs="Times New Roman"/>
          <w:b/>
          <w:sz w:val="22"/>
        </w:rPr>
        <w:t xml:space="preserve"> </w:t>
      </w:r>
      <w:r w:rsidR="00A461B6">
        <w:rPr>
          <w:rFonts w:ascii="Raleway" w:hAnsi="Raleway" w:cs="Times New Roman"/>
          <w:sz w:val="22"/>
        </w:rPr>
        <w:t>d</w:t>
      </w:r>
      <w:r w:rsidRPr="009D0D94">
        <w:rPr>
          <w:rFonts w:ascii="Raleway" w:hAnsi="Raleway" w:cs="Times New Roman"/>
          <w:sz w:val="22"/>
        </w:rPr>
        <w:t xml:space="preserve">o XXI Processo de Seleção de Estagiários, </w:t>
      </w:r>
      <w:r w:rsidR="007C3E50">
        <w:rPr>
          <w:rFonts w:ascii="Raleway" w:hAnsi="Raleway" w:cs="Times New Roman"/>
          <w:sz w:val="22"/>
        </w:rPr>
        <w:t xml:space="preserve">estabelecido de acordo com </w:t>
      </w:r>
      <w:r>
        <w:rPr>
          <w:rFonts w:ascii="Raleway" w:hAnsi="Raleway" w:cs="Times New Roman"/>
          <w:sz w:val="22"/>
        </w:rPr>
        <w:t xml:space="preserve">o Edital nº 001/2018, </w:t>
      </w:r>
      <w:r w:rsidR="007C3E50">
        <w:rPr>
          <w:rFonts w:ascii="Raleway" w:hAnsi="Raleway" w:cs="Times New Roman"/>
          <w:sz w:val="22"/>
        </w:rPr>
        <w:t>retificado pel</w:t>
      </w:r>
      <w:r>
        <w:rPr>
          <w:rFonts w:ascii="Raleway" w:hAnsi="Raleway" w:cs="Times New Roman"/>
          <w:sz w:val="22"/>
        </w:rPr>
        <w:t xml:space="preserve">o Edital </w:t>
      </w:r>
      <w:r w:rsidR="00D75C47">
        <w:rPr>
          <w:rFonts w:ascii="Raleway" w:hAnsi="Raleway" w:cs="Times New Roman"/>
          <w:sz w:val="22"/>
        </w:rPr>
        <w:t xml:space="preserve">nº </w:t>
      </w:r>
      <w:r>
        <w:rPr>
          <w:rFonts w:ascii="Raleway" w:hAnsi="Raleway" w:cs="Times New Roman"/>
          <w:sz w:val="22"/>
        </w:rPr>
        <w:t xml:space="preserve">002/2018, publicados no DOMP nº 1700, </w:t>
      </w:r>
      <w:r w:rsidRPr="009D0D94">
        <w:rPr>
          <w:rFonts w:ascii="Raleway" w:hAnsi="Raleway" w:cs="Times New Roman"/>
          <w:sz w:val="22"/>
        </w:rPr>
        <w:t>de 26 de março de 2018</w:t>
      </w:r>
      <w:r w:rsidR="00D75C47">
        <w:rPr>
          <w:rFonts w:ascii="Raleway" w:hAnsi="Raleway" w:cs="Times New Roman"/>
          <w:sz w:val="22"/>
        </w:rPr>
        <w:t>,</w:t>
      </w:r>
      <w:r>
        <w:rPr>
          <w:rFonts w:ascii="Raleway" w:hAnsi="Raleway" w:cs="Times New Roman"/>
          <w:sz w:val="22"/>
        </w:rPr>
        <w:t xml:space="preserve"> e DOMP nº 1702, de 28 de março de 2018, respe</w:t>
      </w:r>
      <w:r w:rsidR="001904DE">
        <w:rPr>
          <w:rFonts w:ascii="Raleway" w:hAnsi="Raleway" w:cs="Times New Roman"/>
          <w:sz w:val="22"/>
        </w:rPr>
        <w:t>c</w:t>
      </w:r>
      <w:r>
        <w:rPr>
          <w:rFonts w:ascii="Raleway" w:hAnsi="Raleway" w:cs="Times New Roman"/>
          <w:sz w:val="22"/>
        </w:rPr>
        <w:t xml:space="preserve">tivamente, </w:t>
      </w:r>
      <w:r w:rsidRPr="009D0D94">
        <w:rPr>
          <w:rFonts w:ascii="Raleway" w:hAnsi="Raleway" w:cs="Times New Roman"/>
          <w:sz w:val="22"/>
        </w:rPr>
        <w:t>conforme disposição abaixo:</w:t>
      </w:r>
    </w:p>
    <w:p w:rsidR="00B13D9C" w:rsidRDefault="00B13D9C" w:rsidP="00AA4B75">
      <w:pPr>
        <w:rPr>
          <w:rFonts w:ascii="Raleway" w:hAnsi="Raleway" w:cs="Times New Roman"/>
          <w:sz w:val="22"/>
        </w:rPr>
      </w:pPr>
    </w:p>
    <w:p w:rsidR="00B13D9C" w:rsidRPr="00B13D9C" w:rsidRDefault="00B13D9C" w:rsidP="00AA4B75">
      <w:pPr>
        <w:rPr>
          <w:rFonts w:ascii="Raleway" w:hAnsi="Raleway" w:cs="Times New Roman"/>
          <w:sz w:val="22"/>
        </w:rPr>
      </w:pPr>
    </w:p>
    <w:p w:rsidR="00385160" w:rsidRDefault="00385160" w:rsidP="0069588A">
      <w:pPr>
        <w:tabs>
          <w:tab w:val="left" w:pos="284"/>
        </w:tabs>
        <w:spacing w:before="80" w:after="120" w:line="360" w:lineRule="auto"/>
        <w:ind w:firstLine="0"/>
        <w:contextualSpacing/>
        <w:jc w:val="left"/>
        <w:rPr>
          <w:rFonts w:ascii="Raleway" w:eastAsia="Calibri" w:hAnsi="Raleway" w:cs="Arial"/>
          <w:b/>
          <w:bCs/>
          <w:color w:val="000000"/>
          <w:sz w:val="22"/>
        </w:rPr>
      </w:pPr>
      <w:r w:rsidRPr="00B13D9C">
        <w:rPr>
          <w:rFonts w:ascii="Raleway" w:eastAsia="Calibri" w:hAnsi="Raleway" w:cs="Arial"/>
          <w:b/>
          <w:bCs/>
          <w:color w:val="000000"/>
          <w:sz w:val="22"/>
        </w:rPr>
        <w:t>DA PRORROGAÇÃO DA</w:t>
      </w:r>
      <w:r w:rsidR="0069588A">
        <w:rPr>
          <w:rFonts w:ascii="Raleway" w:eastAsia="Calibri" w:hAnsi="Raleway" w:cs="Arial"/>
          <w:b/>
          <w:bCs/>
          <w:color w:val="000000"/>
          <w:sz w:val="22"/>
        </w:rPr>
        <w:t>S</w:t>
      </w:r>
      <w:r w:rsidRPr="00B13D9C">
        <w:rPr>
          <w:rFonts w:ascii="Raleway" w:eastAsia="Calibri" w:hAnsi="Raleway" w:cs="Arial"/>
          <w:b/>
          <w:bCs/>
          <w:color w:val="000000"/>
          <w:sz w:val="22"/>
        </w:rPr>
        <w:t xml:space="preserve"> </w:t>
      </w:r>
      <w:r w:rsidR="0069588A">
        <w:rPr>
          <w:rFonts w:ascii="Raleway" w:eastAsia="Calibri" w:hAnsi="Raleway" w:cs="Arial"/>
          <w:b/>
          <w:bCs/>
          <w:color w:val="000000"/>
          <w:sz w:val="22"/>
        </w:rPr>
        <w:t>DATAS DA</w:t>
      </w:r>
      <w:r w:rsidR="00BD4F7B">
        <w:rPr>
          <w:rFonts w:ascii="Raleway" w:eastAsia="Calibri" w:hAnsi="Raleway" w:cs="Arial"/>
          <w:b/>
          <w:bCs/>
          <w:color w:val="000000"/>
          <w:sz w:val="22"/>
        </w:rPr>
        <w:t>S</w:t>
      </w:r>
      <w:r w:rsidR="0069588A">
        <w:rPr>
          <w:rFonts w:ascii="Raleway" w:eastAsia="Calibri" w:hAnsi="Raleway" w:cs="Arial"/>
          <w:b/>
          <w:bCs/>
          <w:color w:val="000000"/>
          <w:sz w:val="22"/>
        </w:rPr>
        <w:t xml:space="preserve"> </w:t>
      </w:r>
      <w:r w:rsidRPr="00B13D9C">
        <w:rPr>
          <w:rFonts w:ascii="Raleway" w:eastAsia="Calibri" w:hAnsi="Raleway" w:cs="Arial"/>
          <w:b/>
          <w:bCs/>
          <w:color w:val="000000"/>
          <w:sz w:val="22"/>
        </w:rPr>
        <w:t>INSCRIÇ</w:t>
      </w:r>
      <w:r w:rsidR="00BD4F7B">
        <w:rPr>
          <w:rFonts w:ascii="Raleway" w:eastAsia="Calibri" w:hAnsi="Raleway" w:cs="Arial"/>
          <w:b/>
          <w:bCs/>
          <w:color w:val="000000"/>
          <w:sz w:val="22"/>
        </w:rPr>
        <w:t>ÕES</w:t>
      </w:r>
      <w:bookmarkStart w:id="2" w:name="_GoBack"/>
      <w:bookmarkEnd w:id="2"/>
      <w:r w:rsidR="0069588A">
        <w:rPr>
          <w:rFonts w:ascii="Raleway" w:eastAsia="Calibri" w:hAnsi="Raleway" w:cs="Arial"/>
          <w:b/>
          <w:bCs/>
          <w:color w:val="000000"/>
          <w:sz w:val="22"/>
        </w:rPr>
        <w:t xml:space="preserve"> E </w:t>
      </w:r>
      <w:r w:rsidR="008E7A05">
        <w:rPr>
          <w:rFonts w:ascii="Raleway" w:eastAsia="Calibri" w:hAnsi="Raleway" w:cs="Arial"/>
          <w:b/>
          <w:bCs/>
          <w:color w:val="000000"/>
          <w:sz w:val="22"/>
        </w:rPr>
        <w:t xml:space="preserve">ADIAMENTO </w:t>
      </w:r>
      <w:r w:rsidR="0069588A">
        <w:rPr>
          <w:rFonts w:ascii="Raleway" w:eastAsia="Calibri" w:hAnsi="Raleway" w:cs="Arial"/>
          <w:b/>
          <w:bCs/>
          <w:color w:val="000000"/>
          <w:sz w:val="22"/>
        </w:rPr>
        <w:t>DA PROVA</w:t>
      </w:r>
      <w:r w:rsidRPr="00B13D9C">
        <w:rPr>
          <w:rFonts w:ascii="Raleway" w:eastAsia="Calibri" w:hAnsi="Raleway" w:cs="Arial"/>
          <w:b/>
          <w:bCs/>
          <w:color w:val="000000"/>
          <w:sz w:val="22"/>
        </w:rPr>
        <w:t>:</w:t>
      </w:r>
    </w:p>
    <w:p w:rsidR="0069588A" w:rsidRPr="00B13D9C" w:rsidRDefault="0069588A" w:rsidP="0069588A">
      <w:pPr>
        <w:tabs>
          <w:tab w:val="left" w:pos="284"/>
        </w:tabs>
        <w:spacing w:before="80" w:after="120" w:line="360" w:lineRule="auto"/>
        <w:ind w:firstLine="0"/>
        <w:contextualSpacing/>
        <w:jc w:val="left"/>
        <w:rPr>
          <w:rFonts w:ascii="Raleway" w:eastAsia="Calibri" w:hAnsi="Raleway" w:cs="Arial"/>
          <w:b/>
          <w:bCs/>
          <w:color w:val="000000"/>
          <w:sz w:val="22"/>
        </w:rPr>
      </w:pPr>
    </w:p>
    <w:p w:rsidR="007C3E50" w:rsidRDefault="0069588A" w:rsidP="0069588A">
      <w:pPr>
        <w:tabs>
          <w:tab w:val="left" w:pos="284"/>
          <w:tab w:val="left" w:pos="426"/>
        </w:tabs>
        <w:spacing w:before="80" w:after="120" w:line="360" w:lineRule="auto"/>
        <w:ind w:firstLine="0"/>
        <w:contextualSpacing/>
        <w:rPr>
          <w:rFonts w:ascii="Raleway" w:eastAsia="Times New Roman" w:hAnsi="Raleway" w:cs="Arial"/>
          <w:sz w:val="22"/>
          <w:lang w:eastAsia="pt-BR"/>
        </w:rPr>
      </w:pPr>
      <w:r>
        <w:rPr>
          <w:rFonts w:ascii="Raleway" w:eastAsia="Times New Roman" w:hAnsi="Raleway" w:cs="Arial"/>
          <w:sz w:val="22"/>
          <w:lang w:eastAsia="pt-BR"/>
        </w:rPr>
        <w:tab/>
      </w:r>
      <w:r>
        <w:rPr>
          <w:rFonts w:ascii="Raleway" w:eastAsia="Times New Roman" w:hAnsi="Raleway" w:cs="Arial"/>
          <w:sz w:val="22"/>
          <w:lang w:eastAsia="pt-BR"/>
        </w:rPr>
        <w:tab/>
      </w:r>
      <w:r>
        <w:rPr>
          <w:rFonts w:ascii="Raleway" w:eastAsia="Times New Roman" w:hAnsi="Raleway" w:cs="Arial"/>
          <w:sz w:val="22"/>
          <w:lang w:eastAsia="pt-BR"/>
        </w:rPr>
        <w:tab/>
      </w:r>
      <w:r w:rsidR="00385160" w:rsidRPr="00B13D9C">
        <w:rPr>
          <w:rFonts w:ascii="Raleway" w:eastAsia="Times New Roman" w:hAnsi="Raleway" w:cs="Arial"/>
          <w:sz w:val="22"/>
          <w:lang w:eastAsia="pt-BR"/>
        </w:rPr>
        <w:t xml:space="preserve">Ficam prorrogadas as inscrições até às 23h59min do </w:t>
      </w:r>
      <w:r w:rsidR="00385160" w:rsidRPr="00B13D9C">
        <w:rPr>
          <w:rFonts w:ascii="Raleway" w:eastAsia="Times New Roman" w:hAnsi="Raleway" w:cs="Arial"/>
          <w:b/>
          <w:sz w:val="22"/>
          <w:lang w:eastAsia="pt-BR"/>
        </w:rPr>
        <w:t xml:space="preserve">dia </w:t>
      </w:r>
      <w:r w:rsidR="00C43CCB" w:rsidRPr="00B13D9C">
        <w:rPr>
          <w:rFonts w:ascii="Raleway" w:eastAsia="Times New Roman" w:hAnsi="Raleway" w:cs="Arial"/>
          <w:b/>
          <w:sz w:val="22"/>
          <w:lang w:eastAsia="pt-BR"/>
        </w:rPr>
        <w:t>11</w:t>
      </w:r>
      <w:r w:rsidR="00385160" w:rsidRPr="00B13D9C">
        <w:rPr>
          <w:rFonts w:ascii="Raleway" w:eastAsia="Times New Roman" w:hAnsi="Raleway" w:cs="Arial"/>
          <w:b/>
          <w:sz w:val="22"/>
          <w:lang w:eastAsia="pt-BR"/>
        </w:rPr>
        <w:t xml:space="preserve"> de</w:t>
      </w:r>
      <w:r w:rsidR="00C43CCB" w:rsidRPr="00B13D9C">
        <w:rPr>
          <w:rFonts w:ascii="Raleway" w:eastAsia="Times New Roman" w:hAnsi="Raleway" w:cs="Arial"/>
          <w:b/>
          <w:sz w:val="22"/>
          <w:lang w:eastAsia="pt-BR"/>
        </w:rPr>
        <w:t xml:space="preserve"> junh</w:t>
      </w:r>
      <w:r w:rsidR="00385160" w:rsidRPr="00B13D9C">
        <w:rPr>
          <w:rFonts w:ascii="Raleway" w:eastAsia="Times New Roman" w:hAnsi="Raleway" w:cs="Arial"/>
          <w:b/>
          <w:sz w:val="22"/>
          <w:lang w:eastAsia="pt-BR"/>
        </w:rPr>
        <w:t>o de 2018</w:t>
      </w:r>
      <w:r w:rsidR="009A172F">
        <w:rPr>
          <w:rFonts w:ascii="Raleway" w:eastAsia="Times New Roman" w:hAnsi="Raleway" w:cs="Arial"/>
          <w:sz w:val="22"/>
          <w:lang w:eastAsia="pt-BR"/>
        </w:rPr>
        <w:t>.</w:t>
      </w:r>
    </w:p>
    <w:p w:rsidR="00B13D9C" w:rsidRPr="00B13D9C" w:rsidRDefault="007C3E50" w:rsidP="0069588A">
      <w:pPr>
        <w:tabs>
          <w:tab w:val="left" w:pos="284"/>
          <w:tab w:val="left" w:pos="426"/>
        </w:tabs>
        <w:spacing w:before="80" w:after="120" w:line="360" w:lineRule="auto"/>
        <w:ind w:firstLine="0"/>
        <w:contextualSpacing/>
        <w:rPr>
          <w:rFonts w:ascii="Raleway" w:eastAsia="Times New Roman" w:hAnsi="Raleway" w:cs="Times New Roman"/>
          <w:sz w:val="22"/>
          <w:lang w:eastAsia="x-none"/>
        </w:rPr>
      </w:pPr>
      <w:r>
        <w:rPr>
          <w:rFonts w:ascii="Raleway" w:eastAsia="Times New Roman" w:hAnsi="Raleway" w:cs="Arial"/>
          <w:sz w:val="22"/>
          <w:lang w:eastAsia="pt-BR"/>
        </w:rPr>
        <w:tab/>
      </w:r>
      <w:r>
        <w:rPr>
          <w:rFonts w:ascii="Raleway" w:eastAsia="Times New Roman" w:hAnsi="Raleway" w:cs="Arial"/>
          <w:sz w:val="22"/>
          <w:lang w:eastAsia="pt-BR"/>
        </w:rPr>
        <w:tab/>
      </w:r>
      <w:r>
        <w:rPr>
          <w:rFonts w:ascii="Raleway" w:eastAsia="Times New Roman" w:hAnsi="Raleway" w:cs="Arial"/>
          <w:sz w:val="22"/>
          <w:lang w:eastAsia="pt-BR"/>
        </w:rPr>
        <w:tab/>
        <w:t>A</w:t>
      </w:r>
      <w:r w:rsidR="0069588A">
        <w:rPr>
          <w:rFonts w:ascii="Raleway" w:eastAsia="Times New Roman" w:hAnsi="Raleway" w:cs="Arial"/>
          <w:sz w:val="22"/>
          <w:lang w:eastAsia="pt-BR"/>
        </w:rPr>
        <w:t xml:space="preserve"> prova </w:t>
      </w:r>
      <w:r w:rsidR="00BD4F7B">
        <w:rPr>
          <w:rFonts w:ascii="Raleway" w:hAnsi="Raleway"/>
          <w:sz w:val="22"/>
        </w:rPr>
        <w:t>será aplica</w:t>
      </w:r>
      <w:r w:rsidR="000D7B0E">
        <w:rPr>
          <w:rFonts w:ascii="Raleway" w:hAnsi="Raleway"/>
          <w:sz w:val="22"/>
        </w:rPr>
        <w:t>da</w:t>
      </w:r>
      <w:r w:rsidR="00BD4F7B">
        <w:rPr>
          <w:rFonts w:ascii="Raleway" w:hAnsi="Raleway"/>
          <w:sz w:val="22"/>
        </w:rPr>
        <w:t xml:space="preserve"> no</w:t>
      </w:r>
      <w:r w:rsidR="00C43CCB" w:rsidRPr="00B13D9C">
        <w:rPr>
          <w:rFonts w:ascii="Raleway" w:hAnsi="Raleway"/>
          <w:sz w:val="22"/>
        </w:rPr>
        <w:t xml:space="preserve"> dia </w:t>
      </w:r>
      <w:r w:rsidR="00C43CCB" w:rsidRPr="00B13D9C">
        <w:rPr>
          <w:rFonts w:ascii="Raleway" w:hAnsi="Raleway"/>
          <w:b/>
          <w:sz w:val="22"/>
        </w:rPr>
        <w:t>24 de junho de 2018</w:t>
      </w:r>
      <w:r w:rsidR="00C43CCB" w:rsidRPr="00B13D9C">
        <w:rPr>
          <w:rFonts w:ascii="Raleway" w:hAnsi="Raleway"/>
          <w:sz w:val="22"/>
        </w:rPr>
        <w:t>.</w:t>
      </w:r>
    </w:p>
    <w:p w:rsidR="00385160" w:rsidRPr="00B13D9C" w:rsidRDefault="0069588A" w:rsidP="00C43CCB">
      <w:pPr>
        <w:tabs>
          <w:tab w:val="left" w:pos="0"/>
          <w:tab w:val="left" w:pos="426"/>
        </w:tabs>
        <w:spacing w:line="360" w:lineRule="auto"/>
        <w:ind w:firstLine="0"/>
        <w:rPr>
          <w:rFonts w:ascii="Raleway" w:eastAsia="Times New Roman" w:hAnsi="Raleway" w:cs="Arial"/>
          <w:sz w:val="22"/>
          <w:lang w:eastAsia="pt-BR"/>
        </w:rPr>
      </w:pPr>
      <w:r>
        <w:rPr>
          <w:rFonts w:ascii="Raleway" w:eastAsia="Times New Roman" w:hAnsi="Raleway" w:cs="Arial"/>
          <w:b/>
          <w:sz w:val="22"/>
          <w:lang w:eastAsia="pt-BR"/>
        </w:rPr>
        <w:tab/>
      </w:r>
      <w:r>
        <w:rPr>
          <w:rFonts w:ascii="Raleway" w:eastAsia="Times New Roman" w:hAnsi="Raleway" w:cs="Arial"/>
          <w:b/>
          <w:sz w:val="22"/>
          <w:lang w:eastAsia="pt-BR"/>
        </w:rPr>
        <w:tab/>
      </w:r>
      <w:r w:rsidR="00385160" w:rsidRPr="00B13D9C">
        <w:rPr>
          <w:rFonts w:ascii="Raleway" w:eastAsia="Times New Roman" w:hAnsi="Raleway" w:cs="Arial"/>
          <w:sz w:val="22"/>
          <w:lang w:eastAsia="pt-BR"/>
        </w:rPr>
        <w:t>Permanecem inalteradas as demais normas e instruções do E</w:t>
      </w:r>
      <w:r w:rsidR="002C5B00" w:rsidRPr="00B13D9C">
        <w:rPr>
          <w:rFonts w:ascii="Raleway" w:eastAsia="Times New Roman" w:hAnsi="Raleway" w:cs="Arial"/>
          <w:sz w:val="22"/>
          <w:lang w:eastAsia="pt-BR"/>
        </w:rPr>
        <w:t>dital de Abertura e seus anexos</w:t>
      </w:r>
      <w:r>
        <w:rPr>
          <w:rFonts w:ascii="Raleway" w:eastAsia="Times New Roman" w:hAnsi="Raleway" w:cs="Arial"/>
          <w:sz w:val="22"/>
          <w:lang w:eastAsia="pt-BR"/>
        </w:rPr>
        <w:t>.</w:t>
      </w:r>
    </w:p>
    <w:p w:rsidR="00A23A5A" w:rsidRPr="00B13D9C" w:rsidRDefault="00A23A5A" w:rsidP="009F3BB4">
      <w:pPr>
        <w:tabs>
          <w:tab w:val="left" w:pos="426"/>
        </w:tabs>
        <w:spacing w:after="80"/>
        <w:ind w:firstLine="0"/>
        <w:rPr>
          <w:rFonts w:ascii="Raleway" w:hAnsi="Raleway" w:cs="Arial"/>
          <w:sz w:val="22"/>
        </w:rPr>
      </w:pPr>
    </w:p>
    <w:p w:rsidR="00242C4E" w:rsidRPr="00B13D9C" w:rsidRDefault="00242C4E" w:rsidP="00862F12">
      <w:pPr>
        <w:pStyle w:val="Data-normal"/>
        <w:ind w:firstLine="0"/>
        <w:jc w:val="center"/>
        <w:rPr>
          <w:rFonts w:ascii="Raleway" w:hAnsi="Raleway" w:cs="Times New Roman"/>
          <w:sz w:val="22"/>
        </w:rPr>
      </w:pPr>
      <w:r w:rsidRPr="00B13D9C">
        <w:rPr>
          <w:rFonts w:ascii="Raleway" w:hAnsi="Raleway" w:cs="Times New Roman"/>
          <w:sz w:val="22"/>
        </w:rPr>
        <w:t xml:space="preserve">Campo Grande – MS, </w:t>
      </w:r>
      <w:r w:rsidR="001275EB" w:rsidRPr="00B13D9C">
        <w:rPr>
          <w:rFonts w:ascii="Raleway" w:hAnsi="Raleway" w:cs="Times New Roman"/>
          <w:sz w:val="22"/>
        </w:rPr>
        <w:t>25</w:t>
      </w:r>
      <w:r w:rsidRPr="00B13D9C">
        <w:rPr>
          <w:rFonts w:ascii="Raleway" w:hAnsi="Raleway" w:cs="Times New Roman"/>
          <w:sz w:val="22"/>
        </w:rPr>
        <w:t xml:space="preserve"> de</w:t>
      </w:r>
      <w:r w:rsidR="00093714" w:rsidRPr="00B13D9C">
        <w:rPr>
          <w:rFonts w:ascii="Raleway" w:hAnsi="Raleway" w:cs="Times New Roman"/>
          <w:sz w:val="22"/>
        </w:rPr>
        <w:t xml:space="preserve"> </w:t>
      </w:r>
      <w:r w:rsidR="002C5B00" w:rsidRPr="00B13D9C">
        <w:rPr>
          <w:rFonts w:ascii="Raleway" w:hAnsi="Raleway" w:cs="Times New Roman"/>
          <w:sz w:val="22"/>
        </w:rPr>
        <w:t xml:space="preserve">maio </w:t>
      </w:r>
      <w:r w:rsidRPr="00B13D9C">
        <w:rPr>
          <w:rFonts w:ascii="Raleway" w:hAnsi="Raleway" w:cs="Times New Roman"/>
          <w:sz w:val="22"/>
        </w:rPr>
        <w:t>de 2018.</w:t>
      </w:r>
    </w:p>
    <w:p w:rsidR="002C5B00" w:rsidRDefault="002C5B00" w:rsidP="00862F12">
      <w:pPr>
        <w:pStyle w:val="assinatura-nome"/>
        <w:ind w:firstLine="0"/>
        <w:jc w:val="center"/>
        <w:rPr>
          <w:rFonts w:ascii="Raleway" w:hAnsi="Raleway" w:cs="Times New Roman"/>
          <w:sz w:val="22"/>
        </w:rPr>
      </w:pPr>
    </w:p>
    <w:p w:rsidR="009A528E" w:rsidRDefault="009A528E" w:rsidP="00862F12">
      <w:pPr>
        <w:pStyle w:val="assinatura-nome"/>
        <w:ind w:firstLine="0"/>
        <w:jc w:val="center"/>
        <w:rPr>
          <w:rFonts w:ascii="Raleway" w:hAnsi="Raleway" w:cs="Times New Roman"/>
          <w:sz w:val="22"/>
        </w:rPr>
      </w:pPr>
    </w:p>
    <w:p w:rsidR="009A528E" w:rsidRPr="00B13D9C" w:rsidRDefault="009A528E" w:rsidP="00862F12">
      <w:pPr>
        <w:pStyle w:val="assinatura-nome"/>
        <w:ind w:firstLine="0"/>
        <w:jc w:val="center"/>
        <w:rPr>
          <w:rFonts w:ascii="Raleway" w:hAnsi="Raleway" w:cs="Times New Roman"/>
          <w:sz w:val="22"/>
        </w:rPr>
      </w:pPr>
    </w:p>
    <w:p w:rsidR="00242C4E" w:rsidRPr="00B13D9C" w:rsidRDefault="00242C4E" w:rsidP="00862F12">
      <w:pPr>
        <w:pStyle w:val="assinatura-nome"/>
        <w:ind w:firstLine="0"/>
        <w:jc w:val="center"/>
        <w:rPr>
          <w:rFonts w:ascii="Raleway" w:hAnsi="Raleway" w:cs="Times New Roman"/>
          <w:sz w:val="22"/>
        </w:rPr>
      </w:pPr>
      <w:r w:rsidRPr="00B13D9C">
        <w:rPr>
          <w:rFonts w:ascii="Raleway" w:hAnsi="Raleway" w:cs="Times New Roman"/>
          <w:sz w:val="22"/>
        </w:rPr>
        <w:t>Edgar Roberto Lemos de Miranda</w:t>
      </w:r>
    </w:p>
    <w:p w:rsidR="00242C4E" w:rsidRPr="00B13D9C" w:rsidRDefault="00242C4E" w:rsidP="00862F12">
      <w:pPr>
        <w:pStyle w:val="Assinatura-semespao"/>
        <w:ind w:firstLine="0"/>
        <w:jc w:val="center"/>
        <w:rPr>
          <w:rFonts w:ascii="Raleway" w:hAnsi="Raleway" w:cs="Times New Roman"/>
          <w:b/>
          <w:sz w:val="22"/>
        </w:rPr>
      </w:pPr>
      <w:r w:rsidRPr="00B13D9C">
        <w:rPr>
          <w:rFonts w:ascii="Raleway" w:hAnsi="Raleway" w:cs="Times New Roman"/>
          <w:b/>
          <w:sz w:val="22"/>
        </w:rPr>
        <w:t>Procurador de Justiça</w:t>
      </w:r>
    </w:p>
    <w:p w:rsidR="00480CD0" w:rsidRPr="001C600C" w:rsidRDefault="00242C4E" w:rsidP="008E7A05">
      <w:pPr>
        <w:pStyle w:val="Assinatura-semespao"/>
        <w:ind w:firstLine="0"/>
        <w:jc w:val="center"/>
        <w:rPr>
          <w:rFonts w:ascii="Verdana" w:hAnsi="Verdana" w:cs="Times New Roman"/>
          <w:bCs w:val="0"/>
          <w:sz w:val="16"/>
          <w:szCs w:val="16"/>
        </w:rPr>
      </w:pPr>
      <w:r w:rsidRPr="00B13D9C">
        <w:rPr>
          <w:rFonts w:ascii="Raleway" w:hAnsi="Raleway" w:cs="Times New Roman"/>
          <w:b/>
          <w:sz w:val="22"/>
        </w:rPr>
        <w:t>Presidente da Comissão</w:t>
      </w:r>
    </w:p>
    <w:bookmarkEnd w:id="1"/>
    <w:sectPr w:rsidR="00480CD0" w:rsidRPr="001C600C" w:rsidSect="00C5002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26" w:right="1134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C77" w:rsidRDefault="00195C77" w:rsidP="00300AD0">
      <w:pPr>
        <w:spacing w:line="240" w:lineRule="auto"/>
      </w:pPr>
      <w:r>
        <w:separator/>
      </w:r>
    </w:p>
  </w:endnote>
  <w:endnote w:type="continuationSeparator" w:id="0">
    <w:p w:rsidR="00195C77" w:rsidRDefault="00195C77" w:rsidP="00300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rus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imes New Roman Negrit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SemiBold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 Medium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77" w:rsidRDefault="00195C77">
    <w:pPr>
      <w:pStyle w:val="Rodap"/>
    </w:pPr>
  </w:p>
  <w:p w:rsidR="00195C77" w:rsidRPr="00076BE4" w:rsidRDefault="00195C77" w:rsidP="00076BE4">
    <w:pPr>
      <w:pStyle w:val="Rodap"/>
      <w:jc w:val="center"/>
      <w:rPr>
        <w:sz w:val="20"/>
        <w:szCs w:val="20"/>
      </w:rPr>
    </w:pPr>
    <w:r w:rsidRPr="00076BE4">
      <w:rPr>
        <w:sz w:val="20"/>
        <w:szCs w:val="20"/>
      </w:rPr>
      <w:t>Rua Presidente Manuel Ferraz de Campos Salles, 214 - Jardim Veraneio — CEP 79.031-907 — Campo Grande (MS)</w:t>
    </w:r>
  </w:p>
  <w:p w:rsidR="00195C77" w:rsidRPr="00076BE4" w:rsidRDefault="00195C77" w:rsidP="00076BE4">
    <w:pPr>
      <w:pStyle w:val="Rodap"/>
      <w:jc w:val="center"/>
      <w:rPr>
        <w:sz w:val="20"/>
        <w:szCs w:val="20"/>
      </w:rPr>
    </w:pPr>
    <w:r w:rsidRPr="00076BE4">
      <w:rPr>
        <w:sz w:val="20"/>
        <w:szCs w:val="20"/>
      </w:rPr>
      <w:t>Telefone: (67) 3318-2000 - www.mpms.mp.br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77" w:rsidRDefault="00195C77">
    <w:pPr>
      <w:pStyle w:val="Rodap"/>
      <w:pBdr>
        <w:bottom w:val="single" w:sz="6" w:space="1" w:color="auto"/>
      </w:pBdr>
    </w:pPr>
  </w:p>
  <w:p w:rsidR="00195C77" w:rsidRPr="00595A31" w:rsidRDefault="00195C77" w:rsidP="00595A31">
    <w:pPr>
      <w:pStyle w:val="Rodap"/>
      <w:jc w:val="right"/>
      <w:rPr>
        <w:rFonts w:ascii="Raleway Medium" w:hAnsi="Raleway Medium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C77" w:rsidRDefault="00195C77" w:rsidP="00300AD0">
      <w:pPr>
        <w:spacing w:line="240" w:lineRule="auto"/>
      </w:pPr>
      <w:bookmarkStart w:id="0" w:name="_Hlk501355695"/>
      <w:bookmarkEnd w:id="0"/>
      <w:r>
        <w:separator/>
      </w:r>
    </w:p>
  </w:footnote>
  <w:footnote w:type="continuationSeparator" w:id="0">
    <w:p w:rsidR="00195C77" w:rsidRDefault="00195C77" w:rsidP="00300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77" w:rsidRDefault="00195C77" w:rsidP="00CF1103">
    <w:pPr>
      <w:pStyle w:val="Local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80768" behindDoc="0" locked="0" layoutInCell="1" allowOverlap="1" wp14:anchorId="20332547" wp14:editId="6529DED2">
              <wp:simplePos x="0" y="0"/>
              <wp:positionH relativeFrom="column">
                <wp:posOffset>3702050</wp:posOffset>
              </wp:positionH>
              <wp:positionV relativeFrom="paragraph">
                <wp:posOffset>5714</wp:posOffset>
              </wp:positionV>
              <wp:extent cx="1963420" cy="46672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C77" w:rsidRPr="00742770" w:rsidRDefault="00195C77" w:rsidP="00CF1103">
                          <w:pPr>
                            <w:pStyle w:val="Cabealho"/>
                            <w:jc w:val="center"/>
                            <w:rPr>
                              <w:rFonts w:ascii="Arial Narrow" w:hAnsi="Arial Narrow" w:cs="Arial"/>
                              <w:sz w:val="22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0F9E3B1F" wp14:editId="444EC6C3">
                                <wp:extent cx="1324610" cy="163191"/>
                                <wp:effectExtent l="0" t="0" r="0" b="889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tipo-web-defaul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24610" cy="1631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00330" tIns="54610" rIns="100330" bIns="5461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3254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1.5pt;margin-top:.45pt;width:154.6pt;height:36.75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" filled="f" stroked="f" strokecolor="white" strokeweight=".05pt">
              <v:textbox inset="7.9pt,4.3pt,7.9pt,4.3pt">
                <w:txbxContent>
                  <w:p w:rsidR="00195C77" w:rsidRPr="00742770" w:rsidRDefault="00195C77" w:rsidP="00CF1103">
                    <w:pPr>
                      <w:pStyle w:val="Cabealho"/>
                      <w:jc w:val="center"/>
                      <w:rPr>
                        <w:rFonts w:ascii="Arial Narrow" w:hAnsi="Arial Narrow" w:cs="Arial"/>
                        <w:sz w:val="22"/>
                      </w:rPr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0F9E3B1F" wp14:editId="444EC6C3">
                          <wp:extent cx="1324610" cy="163191"/>
                          <wp:effectExtent l="0" t="0" r="0" b="889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tipo-web-default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24610" cy="16319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Procuradoria-Geral de Justiça                                                </w:t>
    </w:r>
  </w:p>
  <w:p w:rsidR="00195C77" w:rsidRPr="00CF1103" w:rsidRDefault="00195C77" w:rsidP="00CF110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77" w:rsidRDefault="00195C77" w:rsidP="00CF1103">
    <w:pPr>
      <w:pStyle w:val="Local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78720" behindDoc="0" locked="0" layoutInCell="1" allowOverlap="1" wp14:anchorId="125609D0" wp14:editId="09C33D25">
              <wp:simplePos x="0" y="0"/>
              <wp:positionH relativeFrom="column">
                <wp:posOffset>3702050</wp:posOffset>
              </wp:positionH>
              <wp:positionV relativeFrom="paragraph">
                <wp:posOffset>5714</wp:posOffset>
              </wp:positionV>
              <wp:extent cx="1963420" cy="466725"/>
              <wp:effectExtent l="0" t="0" r="0" b="0"/>
              <wp:wrapNone/>
              <wp:docPr id="7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C77" w:rsidRPr="00742770" w:rsidRDefault="00195C77" w:rsidP="00CF1103">
                          <w:pPr>
                            <w:pStyle w:val="Cabealho"/>
                            <w:jc w:val="center"/>
                            <w:rPr>
                              <w:rFonts w:ascii="Arial Narrow" w:hAnsi="Arial Narrow" w:cs="Arial"/>
                              <w:sz w:val="22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09A9B7A9" wp14:editId="4EF77B33">
                                <wp:extent cx="1324610" cy="163191"/>
                                <wp:effectExtent l="0" t="0" r="0" b="889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tipo-web-defaul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24610" cy="1631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00330" tIns="54610" rIns="100330" bIns="5461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609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1.5pt;margin-top:.45pt;width:154.6pt;height:36.75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" filled="f" stroked="f" strokecolor="white" strokeweight=".05pt">
              <v:textbox inset="7.9pt,4.3pt,7.9pt,4.3pt">
                <w:txbxContent>
                  <w:p w:rsidR="00195C77" w:rsidRPr="00742770" w:rsidRDefault="00195C77" w:rsidP="00CF1103">
                    <w:pPr>
                      <w:pStyle w:val="Cabealho"/>
                      <w:jc w:val="center"/>
                      <w:rPr>
                        <w:rFonts w:ascii="Arial Narrow" w:hAnsi="Arial Narrow" w:cs="Arial"/>
                        <w:sz w:val="22"/>
                      </w:rPr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09A9B7A9" wp14:editId="4EF77B33">
                          <wp:extent cx="1324610" cy="163191"/>
                          <wp:effectExtent l="0" t="0" r="0" b="889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tipo-web-default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24610" cy="16319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Procuradoria-Geral de Justiça                                                </w:t>
    </w:r>
  </w:p>
  <w:p w:rsidR="00195C77" w:rsidRDefault="00195C77" w:rsidP="00EF6E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20D59FC" wp14:editId="7541CC18">
              <wp:simplePos x="0" y="0"/>
              <wp:positionH relativeFrom="column">
                <wp:posOffset>-5715</wp:posOffset>
              </wp:positionH>
              <wp:positionV relativeFrom="paragraph">
                <wp:posOffset>909955</wp:posOffset>
              </wp:positionV>
              <wp:extent cx="6134100" cy="0"/>
              <wp:effectExtent l="0" t="0" r="0" b="0"/>
              <wp:wrapNone/>
              <wp:docPr id="221" name="Conector reto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7ADBF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ink="http://schemas.microsoft.com/office/drawing/2016/ink" xmlns:am3d="http://schemas.microsoft.com/office/drawing/2017/model3d" xmlns:w16cid="http://schemas.microsoft.com/office/word/2016/wordml/cid">
          <w:pict>
            <v:line w14:anchorId="4B1C6D18" id="Conector reto 22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71.65pt" to="482.5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" strokecolor="#7adbf9" strokeweight=".5pt">
              <v:stroke joinstyle="miter"/>
            </v:line>
          </w:pict>
        </mc:Fallback>
      </mc:AlternateContent>
    </w:r>
  </w:p>
  <w:p w:rsidR="00195C77" w:rsidRPr="00792633" w:rsidRDefault="00195C77" w:rsidP="00792633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ADD"/>
    <w:multiLevelType w:val="multilevel"/>
    <w:tmpl w:val="042C84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A24317"/>
    <w:multiLevelType w:val="multilevel"/>
    <w:tmpl w:val="C50028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CC23BC"/>
    <w:multiLevelType w:val="multilevel"/>
    <w:tmpl w:val="485AF6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166546BF"/>
    <w:multiLevelType w:val="multilevel"/>
    <w:tmpl w:val="1D9A0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065014"/>
    <w:multiLevelType w:val="multilevel"/>
    <w:tmpl w:val="4156D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7156BC"/>
    <w:multiLevelType w:val="multilevel"/>
    <w:tmpl w:val="5270132C"/>
    <w:lvl w:ilvl="0">
      <w:start w:val="1"/>
      <w:numFmt w:val="decimal"/>
      <w:lvlText w:val="%1."/>
      <w:lvlJc w:val="left"/>
      <w:pPr>
        <w:tabs>
          <w:tab w:val="num" w:pos="11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D2A17A6"/>
    <w:multiLevelType w:val="multilevel"/>
    <w:tmpl w:val="1A104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B90801"/>
    <w:multiLevelType w:val="multilevel"/>
    <w:tmpl w:val="EC0887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253F2E63"/>
    <w:multiLevelType w:val="hybridMultilevel"/>
    <w:tmpl w:val="28689196"/>
    <w:lvl w:ilvl="0" w:tplc="B36A9DE6">
      <w:start w:val="5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73208B"/>
    <w:multiLevelType w:val="hybridMultilevel"/>
    <w:tmpl w:val="F0E2AB68"/>
    <w:lvl w:ilvl="0" w:tplc="9CF2849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2E7C02A3"/>
    <w:multiLevelType w:val="multilevel"/>
    <w:tmpl w:val="F55C91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68D0F98"/>
    <w:multiLevelType w:val="multilevel"/>
    <w:tmpl w:val="CF962F1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12" w15:restartNumberingAfterBreak="0">
    <w:nsid w:val="3FDB718D"/>
    <w:multiLevelType w:val="multilevel"/>
    <w:tmpl w:val="34A62E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2D0062"/>
    <w:multiLevelType w:val="multilevel"/>
    <w:tmpl w:val="DCB24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D932705"/>
    <w:multiLevelType w:val="multilevel"/>
    <w:tmpl w:val="0F48C1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E505DFB"/>
    <w:multiLevelType w:val="multilevel"/>
    <w:tmpl w:val="CA887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0AF6C81"/>
    <w:multiLevelType w:val="multilevel"/>
    <w:tmpl w:val="43EAFC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1E67B6D"/>
    <w:multiLevelType w:val="multilevel"/>
    <w:tmpl w:val="757A2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80609"/>
    <w:multiLevelType w:val="multilevel"/>
    <w:tmpl w:val="439AE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6EB27E1B"/>
    <w:multiLevelType w:val="multilevel"/>
    <w:tmpl w:val="DC9838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A427DA7"/>
    <w:multiLevelType w:val="hybridMultilevel"/>
    <w:tmpl w:val="9086E3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33313"/>
    <w:multiLevelType w:val="hybridMultilevel"/>
    <w:tmpl w:val="1C682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8"/>
  </w:num>
  <w:num w:numId="4">
    <w:abstractNumId w:val="4"/>
  </w:num>
  <w:num w:numId="5">
    <w:abstractNumId w:val="20"/>
  </w:num>
  <w:num w:numId="6">
    <w:abstractNumId w:val="13"/>
  </w:num>
  <w:num w:numId="7">
    <w:abstractNumId w:val="11"/>
  </w:num>
  <w:num w:numId="8">
    <w:abstractNumId w:val="18"/>
  </w:num>
  <w:num w:numId="9">
    <w:abstractNumId w:val="7"/>
  </w:num>
  <w:num w:numId="10">
    <w:abstractNumId w:val="16"/>
  </w:num>
  <w:num w:numId="11">
    <w:abstractNumId w:val="3"/>
  </w:num>
  <w:num w:numId="12">
    <w:abstractNumId w:val="2"/>
  </w:num>
  <w:num w:numId="13">
    <w:abstractNumId w:val="19"/>
  </w:num>
  <w:num w:numId="14">
    <w:abstractNumId w:val="6"/>
  </w:num>
  <w:num w:numId="15">
    <w:abstractNumId w:val="1"/>
  </w:num>
  <w:num w:numId="16">
    <w:abstractNumId w:val="1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9"/>
  </w:num>
  <w:num w:numId="20">
    <w:abstractNumId w:val="17"/>
  </w:num>
  <w:num w:numId="21">
    <w:abstractNumId w:val="0"/>
  </w:num>
  <w:num w:numId="2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D0"/>
    <w:rsid w:val="00004C00"/>
    <w:rsid w:val="00020F7D"/>
    <w:rsid w:val="000276B3"/>
    <w:rsid w:val="00034679"/>
    <w:rsid w:val="0005352B"/>
    <w:rsid w:val="00070EC8"/>
    <w:rsid w:val="00076BE4"/>
    <w:rsid w:val="0008150B"/>
    <w:rsid w:val="00092DAD"/>
    <w:rsid w:val="000931AB"/>
    <w:rsid w:val="00093714"/>
    <w:rsid w:val="0009728C"/>
    <w:rsid w:val="000A7AC1"/>
    <w:rsid w:val="000B0FF8"/>
    <w:rsid w:val="000B1C69"/>
    <w:rsid w:val="000C5055"/>
    <w:rsid w:val="000D7B0E"/>
    <w:rsid w:val="000E7145"/>
    <w:rsid w:val="000F4057"/>
    <w:rsid w:val="000F7B02"/>
    <w:rsid w:val="001056A4"/>
    <w:rsid w:val="00110A87"/>
    <w:rsid w:val="0011425E"/>
    <w:rsid w:val="00123860"/>
    <w:rsid w:val="001275EB"/>
    <w:rsid w:val="0013020D"/>
    <w:rsid w:val="00141BF2"/>
    <w:rsid w:val="00163971"/>
    <w:rsid w:val="00167F30"/>
    <w:rsid w:val="00171031"/>
    <w:rsid w:val="0018137D"/>
    <w:rsid w:val="00181F27"/>
    <w:rsid w:val="001904DE"/>
    <w:rsid w:val="001910BC"/>
    <w:rsid w:val="00195C77"/>
    <w:rsid w:val="001C600C"/>
    <w:rsid w:val="001C7FA3"/>
    <w:rsid w:val="001D0805"/>
    <w:rsid w:val="001D08C3"/>
    <w:rsid w:val="001E2CA7"/>
    <w:rsid w:val="001E56F3"/>
    <w:rsid w:val="0020301F"/>
    <w:rsid w:val="00203414"/>
    <w:rsid w:val="002078B6"/>
    <w:rsid w:val="00211A26"/>
    <w:rsid w:val="00221D91"/>
    <w:rsid w:val="002228A3"/>
    <w:rsid w:val="00230030"/>
    <w:rsid w:val="002328DE"/>
    <w:rsid w:val="00235AE9"/>
    <w:rsid w:val="002427A6"/>
    <w:rsid w:val="00242C4E"/>
    <w:rsid w:val="0024370F"/>
    <w:rsid w:val="002666E0"/>
    <w:rsid w:val="00285096"/>
    <w:rsid w:val="00296996"/>
    <w:rsid w:val="002C5B00"/>
    <w:rsid w:val="002D3E66"/>
    <w:rsid w:val="00300AD0"/>
    <w:rsid w:val="00313AA5"/>
    <w:rsid w:val="00317E92"/>
    <w:rsid w:val="003223AB"/>
    <w:rsid w:val="0034401C"/>
    <w:rsid w:val="003475C9"/>
    <w:rsid w:val="00347AD1"/>
    <w:rsid w:val="00355698"/>
    <w:rsid w:val="003575BD"/>
    <w:rsid w:val="00385160"/>
    <w:rsid w:val="00397128"/>
    <w:rsid w:val="003A4B75"/>
    <w:rsid w:val="003C3842"/>
    <w:rsid w:val="003F0C27"/>
    <w:rsid w:val="004075E2"/>
    <w:rsid w:val="00416BB4"/>
    <w:rsid w:val="004205C5"/>
    <w:rsid w:val="00422738"/>
    <w:rsid w:val="0042399F"/>
    <w:rsid w:val="00424FB6"/>
    <w:rsid w:val="00440CD4"/>
    <w:rsid w:val="004462A1"/>
    <w:rsid w:val="00457BBA"/>
    <w:rsid w:val="00462AE3"/>
    <w:rsid w:val="004634C9"/>
    <w:rsid w:val="00480CD0"/>
    <w:rsid w:val="00482384"/>
    <w:rsid w:val="004905F2"/>
    <w:rsid w:val="00495021"/>
    <w:rsid w:val="004A73A1"/>
    <w:rsid w:val="004A7CF7"/>
    <w:rsid w:val="004B1C29"/>
    <w:rsid w:val="004C27D9"/>
    <w:rsid w:val="004D0130"/>
    <w:rsid w:val="004F31A6"/>
    <w:rsid w:val="005016D6"/>
    <w:rsid w:val="00507B3D"/>
    <w:rsid w:val="00511FF1"/>
    <w:rsid w:val="00512491"/>
    <w:rsid w:val="0051402F"/>
    <w:rsid w:val="005228FD"/>
    <w:rsid w:val="005324C2"/>
    <w:rsid w:val="00545BB4"/>
    <w:rsid w:val="0054636B"/>
    <w:rsid w:val="00556779"/>
    <w:rsid w:val="00562D6E"/>
    <w:rsid w:val="00570DB8"/>
    <w:rsid w:val="005749A7"/>
    <w:rsid w:val="00575FB8"/>
    <w:rsid w:val="00576E1F"/>
    <w:rsid w:val="005813A6"/>
    <w:rsid w:val="005871C9"/>
    <w:rsid w:val="00595A31"/>
    <w:rsid w:val="005B2AA1"/>
    <w:rsid w:val="005B61A9"/>
    <w:rsid w:val="005B71B9"/>
    <w:rsid w:val="005C4040"/>
    <w:rsid w:val="005C62D2"/>
    <w:rsid w:val="005F11CE"/>
    <w:rsid w:val="005F1BB6"/>
    <w:rsid w:val="005F285D"/>
    <w:rsid w:val="006160EE"/>
    <w:rsid w:val="0063293F"/>
    <w:rsid w:val="00633518"/>
    <w:rsid w:val="00644BBA"/>
    <w:rsid w:val="00655638"/>
    <w:rsid w:val="00657B24"/>
    <w:rsid w:val="006723D5"/>
    <w:rsid w:val="00675365"/>
    <w:rsid w:val="006811E9"/>
    <w:rsid w:val="0068655C"/>
    <w:rsid w:val="006876B4"/>
    <w:rsid w:val="0069588A"/>
    <w:rsid w:val="006965A8"/>
    <w:rsid w:val="006975F5"/>
    <w:rsid w:val="006B5E91"/>
    <w:rsid w:val="006C1471"/>
    <w:rsid w:val="006C5E0B"/>
    <w:rsid w:val="006D1CA1"/>
    <w:rsid w:val="006D7789"/>
    <w:rsid w:val="006E642B"/>
    <w:rsid w:val="006E7D55"/>
    <w:rsid w:val="00703E25"/>
    <w:rsid w:val="00704479"/>
    <w:rsid w:val="00706069"/>
    <w:rsid w:val="00713112"/>
    <w:rsid w:val="007227E0"/>
    <w:rsid w:val="007347A7"/>
    <w:rsid w:val="007372A6"/>
    <w:rsid w:val="00742CBD"/>
    <w:rsid w:val="0075379D"/>
    <w:rsid w:val="00761198"/>
    <w:rsid w:val="007663FC"/>
    <w:rsid w:val="0077318A"/>
    <w:rsid w:val="007844B2"/>
    <w:rsid w:val="00790F0E"/>
    <w:rsid w:val="00792633"/>
    <w:rsid w:val="007974CF"/>
    <w:rsid w:val="007A7273"/>
    <w:rsid w:val="007C0125"/>
    <w:rsid w:val="007C3E50"/>
    <w:rsid w:val="007D0235"/>
    <w:rsid w:val="007D3346"/>
    <w:rsid w:val="007D35A2"/>
    <w:rsid w:val="008028C2"/>
    <w:rsid w:val="00812DF0"/>
    <w:rsid w:val="008146C6"/>
    <w:rsid w:val="0082183C"/>
    <w:rsid w:val="00821E0A"/>
    <w:rsid w:val="008247A3"/>
    <w:rsid w:val="0085457B"/>
    <w:rsid w:val="00862F12"/>
    <w:rsid w:val="00863461"/>
    <w:rsid w:val="00865F05"/>
    <w:rsid w:val="00866B9D"/>
    <w:rsid w:val="008739F4"/>
    <w:rsid w:val="008749D3"/>
    <w:rsid w:val="008834A0"/>
    <w:rsid w:val="00894359"/>
    <w:rsid w:val="008A63CC"/>
    <w:rsid w:val="008B0671"/>
    <w:rsid w:val="008B1172"/>
    <w:rsid w:val="008C33AD"/>
    <w:rsid w:val="008E4ECF"/>
    <w:rsid w:val="008E7A05"/>
    <w:rsid w:val="008F4DDE"/>
    <w:rsid w:val="00903A94"/>
    <w:rsid w:val="00911910"/>
    <w:rsid w:val="009123A7"/>
    <w:rsid w:val="00921A1E"/>
    <w:rsid w:val="00922388"/>
    <w:rsid w:val="00926DBE"/>
    <w:rsid w:val="00954DD4"/>
    <w:rsid w:val="009610CC"/>
    <w:rsid w:val="00962B24"/>
    <w:rsid w:val="009954F5"/>
    <w:rsid w:val="009A172F"/>
    <w:rsid w:val="009A528E"/>
    <w:rsid w:val="009C4128"/>
    <w:rsid w:val="009D5EBC"/>
    <w:rsid w:val="009E1D4F"/>
    <w:rsid w:val="009F3BB4"/>
    <w:rsid w:val="00A10536"/>
    <w:rsid w:val="00A1611A"/>
    <w:rsid w:val="00A23A5A"/>
    <w:rsid w:val="00A27AA7"/>
    <w:rsid w:val="00A312B4"/>
    <w:rsid w:val="00A461B6"/>
    <w:rsid w:val="00A53054"/>
    <w:rsid w:val="00A5545B"/>
    <w:rsid w:val="00A6275B"/>
    <w:rsid w:val="00A64E75"/>
    <w:rsid w:val="00A80263"/>
    <w:rsid w:val="00A84CFC"/>
    <w:rsid w:val="00A853D0"/>
    <w:rsid w:val="00A87411"/>
    <w:rsid w:val="00A915F5"/>
    <w:rsid w:val="00A9184C"/>
    <w:rsid w:val="00A93CB0"/>
    <w:rsid w:val="00AA0532"/>
    <w:rsid w:val="00AA2671"/>
    <w:rsid w:val="00AA4B75"/>
    <w:rsid w:val="00AC2A10"/>
    <w:rsid w:val="00AC6916"/>
    <w:rsid w:val="00AD26E3"/>
    <w:rsid w:val="00AD79BD"/>
    <w:rsid w:val="00AE0378"/>
    <w:rsid w:val="00AE114C"/>
    <w:rsid w:val="00AE24B8"/>
    <w:rsid w:val="00AE3C4C"/>
    <w:rsid w:val="00AE6E41"/>
    <w:rsid w:val="00B03477"/>
    <w:rsid w:val="00B069E2"/>
    <w:rsid w:val="00B13D9C"/>
    <w:rsid w:val="00B21ED1"/>
    <w:rsid w:val="00B241CA"/>
    <w:rsid w:val="00B24283"/>
    <w:rsid w:val="00B24A7F"/>
    <w:rsid w:val="00B259B0"/>
    <w:rsid w:val="00B36A43"/>
    <w:rsid w:val="00B374A8"/>
    <w:rsid w:val="00B378B4"/>
    <w:rsid w:val="00B401B8"/>
    <w:rsid w:val="00B407A3"/>
    <w:rsid w:val="00B44257"/>
    <w:rsid w:val="00B52E16"/>
    <w:rsid w:val="00B56821"/>
    <w:rsid w:val="00B63DD7"/>
    <w:rsid w:val="00B640DE"/>
    <w:rsid w:val="00B65D96"/>
    <w:rsid w:val="00B734EF"/>
    <w:rsid w:val="00B76C5F"/>
    <w:rsid w:val="00B80428"/>
    <w:rsid w:val="00B839A0"/>
    <w:rsid w:val="00B876B1"/>
    <w:rsid w:val="00B93473"/>
    <w:rsid w:val="00BB6059"/>
    <w:rsid w:val="00BD4F7B"/>
    <w:rsid w:val="00BD701F"/>
    <w:rsid w:val="00BF4CF4"/>
    <w:rsid w:val="00C27990"/>
    <w:rsid w:val="00C32B61"/>
    <w:rsid w:val="00C43CCB"/>
    <w:rsid w:val="00C45770"/>
    <w:rsid w:val="00C473CB"/>
    <w:rsid w:val="00C5002A"/>
    <w:rsid w:val="00C5557C"/>
    <w:rsid w:val="00C67991"/>
    <w:rsid w:val="00C926E5"/>
    <w:rsid w:val="00CA6E11"/>
    <w:rsid w:val="00CC30A6"/>
    <w:rsid w:val="00CC4562"/>
    <w:rsid w:val="00CD711F"/>
    <w:rsid w:val="00CF1103"/>
    <w:rsid w:val="00D067BE"/>
    <w:rsid w:val="00D145E8"/>
    <w:rsid w:val="00D2211E"/>
    <w:rsid w:val="00D322A5"/>
    <w:rsid w:val="00D75C47"/>
    <w:rsid w:val="00D77BE5"/>
    <w:rsid w:val="00D96675"/>
    <w:rsid w:val="00DA0F76"/>
    <w:rsid w:val="00DA1779"/>
    <w:rsid w:val="00DA52AF"/>
    <w:rsid w:val="00DC7D85"/>
    <w:rsid w:val="00DD0BAD"/>
    <w:rsid w:val="00DD35E6"/>
    <w:rsid w:val="00DD7494"/>
    <w:rsid w:val="00DE4D62"/>
    <w:rsid w:val="00DF6AE0"/>
    <w:rsid w:val="00E178AC"/>
    <w:rsid w:val="00E25891"/>
    <w:rsid w:val="00E462AC"/>
    <w:rsid w:val="00E55CDD"/>
    <w:rsid w:val="00E6121B"/>
    <w:rsid w:val="00E66A6E"/>
    <w:rsid w:val="00E67D2F"/>
    <w:rsid w:val="00E74006"/>
    <w:rsid w:val="00E7415C"/>
    <w:rsid w:val="00E81651"/>
    <w:rsid w:val="00E839F6"/>
    <w:rsid w:val="00E87F75"/>
    <w:rsid w:val="00E95AA0"/>
    <w:rsid w:val="00EB493C"/>
    <w:rsid w:val="00EB7050"/>
    <w:rsid w:val="00EE1C82"/>
    <w:rsid w:val="00EF154D"/>
    <w:rsid w:val="00EF6E12"/>
    <w:rsid w:val="00F05333"/>
    <w:rsid w:val="00F0773B"/>
    <w:rsid w:val="00F1198E"/>
    <w:rsid w:val="00F11BD8"/>
    <w:rsid w:val="00F27011"/>
    <w:rsid w:val="00F300B0"/>
    <w:rsid w:val="00F442D8"/>
    <w:rsid w:val="00F45BF0"/>
    <w:rsid w:val="00F473E5"/>
    <w:rsid w:val="00F5067F"/>
    <w:rsid w:val="00F6325E"/>
    <w:rsid w:val="00F63D57"/>
    <w:rsid w:val="00F668BB"/>
    <w:rsid w:val="00F70576"/>
    <w:rsid w:val="00F81A1F"/>
    <w:rsid w:val="00FA5203"/>
    <w:rsid w:val="00FB062F"/>
    <w:rsid w:val="00FB7B0B"/>
    <w:rsid w:val="00FD072E"/>
    <w:rsid w:val="00FD3ED2"/>
    <w:rsid w:val="00FD5B46"/>
    <w:rsid w:val="00FF703A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178FC"/>
  <w15:docId w15:val="{20A328F7-FD1A-4E0C-AFA3-E71BA067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27D9"/>
    <w:pPr>
      <w:spacing w:after="0" w:line="260" w:lineRule="exact"/>
      <w:ind w:firstLine="720"/>
      <w:jc w:val="both"/>
    </w:pPr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qFormat/>
    <w:rsid w:val="00B76C5F"/>
    <w:pPr>
      <w:keepNext/>
      <w:spacing w:line="240" w:lineRule="auto"/>
      <w:outlineLvl w:val="0"/>
    </w:pPr>
    <w:rPr>
      <w:rFonts w:eastAsia="Times New Roman" w:cs="Times New Roman"/>
      <w:sz w:val="24"/>
      <w:szCs w:val="20"/>
      <w:u w:val="single"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B76C5F"/>
    <w:pPr>
      <w:keepNext/>
      <w:ind w:left="1418" w:right="93"/>
      <w:outlineLvl w:val="1"/>
    </w:pPr>
    <w:rPr>
      <w:rFonts w:eastAsia="Times New Roman" w:cs="Times New Roman"/>
      <w:b/>
      <w:spacing w:val="30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B76C5F"/>
    <w:pPr>
      <w:keepNext/>
      <w:spacing w:line="240" w:lineRule="auto"/>
      <w:jc w:val="center"/>
      <w:outlineLvl w:val="2"/>
    </w:pPr>
    <w:rPr>
      <w:rFonts w:ascii="Arrus BT" w:eastAsia="Times New Roman" w:hAnsi="Arrus BT" w:cs="Times New Roman"/>
      <w:b/>
      <w:sz w:val="24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B76C5F"/>
    <w:pPr>
      <w:keepNext/>
      <w:spacing w:before="240" w:after="60" w:line="276" w:lineRule="auto"/>
      <w:outlineLvl w:val="3"/>
    </w:pPr>
    <w:rPr>
      <w:rFonts w:eastAsia="Calibri" w:cs="Times New Roman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nhideWhenUsed/>
    <w:qFormat/>
    <w:rsid w:val="00B76C5F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nhideWhenUsed/>
    <w:qFormat/>
    <w:rsid w:val="00B76C5F"/>
    <w:pPr>
      <w:keepNext/>
      <w:spacing w:line="240" w:lineRule="auto"/>
      <w:outlineLvl w:val="5"/>
    </w:pPr>
    <w:rPr>
      <w:rFonts w:eastAsia="Times New Roman" w:cs="Times New Roman"/>
      <w:b/>
      <w:bCs/>
      <w:sz w:val="24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nhideWhenUsed/>
    <w:qFormat/>
    <w:rsid w:val="00B76C5F"/>
    <w:pPr>
      <w:keepNext/>
      <w:spacing w:line="240" w:lineRule="auto"/>
      <w:ind w:firstLine="2268"/>
      <w:outlineLvl w:val="6"/>
    </w:pPr>
    <w:rPr>
      <w:rFonts w:eastAsia="Times New Roman" w:cs="Times New Roman"/>
      <w:b/>
      <w:bCs/>
      <w:sz w:val="24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nhideWhenUsed/>
    <w:qFormat/>
    <w:rsid w:val="00B76C5F"/>
    <w:pPr>
      <w:keepNext/>
      <w:spacing w:line="240" w:lineRule="auto"/>
      <w:outlineLvl w:val="7"/>
    </w:pPr>
    <w:rPr>
      <w:rFonts w:eastAsia="Times New Roman" w:cs="Times New Roman"/>
      <w:b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nhideWhenUsed/>
    <w:qFormat/>
    <w:rsid w:val="00B76C5F"/>
    <w:pPr>
      <w:keepNext/>
      <w:spacing w:line="240" w:lineRule="auto"/>
      <w:outlineLvl w:val="8"/>
    </w:pPr>
    <w:rPr>
      <w:rFonts w:eastAsia="Times New Roman" w:cs="Times New Roman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6C5F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B76C5F"/>
    <w:rPr>
      <w:rFonts w:ascii="Times New Roman" w:eastAsia="Times New Roman" w:hAnsi="Times New Roman" w:cs="Times New Roman"/>
      <w:b/>
      <w:spacing w:val="30"/>
      <w:sz w:val="20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B76C5F"/>
    <w:rPr>
      <w:rFonts w:ascii="Arrus BT" w:eastAsia="Times New Roman" w:hAnsi="Arrus BT" w:cs="Times New Roman"/>
      <w:b/>
      <w:sz w:val="24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B76C5F"/>
    <w:rPr>
      <w:rFonts w:ascii="Times New Roman" w:eastAsia="Calibri" w:hAnsi="Times New Roman" w:cs="Times New Roman"/>
      <w:b/>
      <w:bCs/>
      <w:sz w:val="28"/>
      <w:szCs w:val="28"/>
      <w:lang w:val="x-none"/>
    </w:rPr>
  </w:style>
  <w:style w:type="character" w:customStyle="1" w:styleId="Ttulo5Char">
    <w:name w:val="Título 5 Char"/>
    <w:basedOn w:val="Fontepargpadro"/>
    <w:link w:val="Ttulo5"/>
    <w:rsid w:val="00B76C5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B76C5F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B76C5F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B76C5F"/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rsid w:val="00B76C5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nhideWhenUsed/>
    <w:qFormat/>
    <w:rsid w:val="007844B2"/>
    <w:pPr>
      <w:tabs>
        <w:tab w:val="center" w:pos="4252"/>
        <w:tab w:val="right" w:pos="8504"/>
      </w:tabs>
      <w:spacing w:line="240" w:lineRule="auto"/>
      <w:jc w:val="right"/>
    </w:pPr>
    <w:rPr>
      <w:sz w:val="16"/>
    </w:rPr>
  </w:style>
  <w:style w:type="character" w:customStyle="1" w:styleId="CabealhoChar">
    <w:name w:val="Cabeçalho Char"/>
    <w:basedOn w:val="Fontepargpadro"/>
    <w:link w:val="Cabealho"/>
    <w:rsid w:val="007844B2"/>
    <w:rPr>
      <w:rFonts w:ascii="Raleway" w:hAnsi="Raleway"/>
      <w:sz w:val="16"/>
    </w:rPr>
  </w:style>
  <w:style w:type="paragraph" w:styleId="Rodap">
    <w:name w:val="footer"/>
    <w:basedOn w:val="Normal"/>
    <w:link w:val="RodapChar"/>
    <w:uiPriority w:val="99"/>
    <w:unhideWhenUsed/>
    <w:qFormat/>
    <w:rsid w:val="00DD35E6"/>
    <w:pPr>
      <w:tabs>
        <w:tab w:val="center" w:pos="4252"/>
        <w:tab w:val="right" w:pos="8504"/>
      </w:tabs>
      <w:spacing w:line="240" w:lineRule="auto"/>
      <w:ind w:firstLine="0"/>
    </w:pPr>
    <w:rPr>
      <w:sz w:val="14"/>
      <w14:numForm w14:val="lining"/>
      <w14:numSpacing w14:val="proportional"/>
    </w:rPr>
  </w:style>
  <w:style w:type="character" w:customStyle="1" w:styleId="RodapChar">
    <w:name w:val="Rodapé Char"/>
    <w:basedOn w:val="Fontepargpadro"/>
    <w:link w:val="Rodap"/>
    <w:uiPriority w:val="99"/>
    <w:rsid w:val="00DD35E6"/>
    <w:rPr>
      <w:rFonts w:ascii="Raleway" w:hAnsi="Raleway"/>
      <w:sz w:val="14"/>
      <w14:numForm w14:val="lining"/>
      <w14:numSpacing w14:val="proportional"/>
    </w:rPr>
  </w:style>
  <w:style w:type="table" w:styleId="Tabelacomgrade">
    <w:name w:val="Table Grid"/>
    <w:basedOn w:val="Tabelanormal"/>
    <w:uiPriority w:val="39"/>
    <w:rsid w:val="0044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-formataoHTMLChar">
    <w:name w:val="Pré-formatação HTML Char"/>
    <w:basedOn w:val="Fontepargpadro"/>
    <w:link w:val="Pr-formataoHTML"/>
    <w:uiPriority w:val="99"/>
    <w:rsid w:val="00B76C5F"/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76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000000"/>
      <w:szCs w:val="20"/>
      <w:lang w:eastAsia="pt-BR"/>
    </w:rPr>
  </w:style>
  <w:style w:type="paragraph" w:styleId="Ttulo">
    <w:name w:val="Title"/>
    <w:aliases w:val="Título caixa alta"/>
    <w:basedOn w:val="Normal"/>
    <w:next w:val="Normal"/>
    <w:link w:val="TtuloChar"/>
    <w:qFormat/>
    <w:rsid w:val="00903A94"/>
    <w:pPr>
      <w:spacing w:before="400" w:line="360" w:lineRule="auto"/>
      <w:ind w:firstLine="0"/>
      <w:contextualSpacing/>
    </w:pPr>
    <w:rPr>
      <w:rFonts w:ascii="Times New Roman Negrito" w:eastAsiaTheme="majorEastAsia" w:hAnsi="Times New Roman Negrito" w:cstheme="majorBidi"/>
      <w:b/>
      <w:caps/>
      <w:kern w:val="28"/>
      <w:szCs w:val="56"/>
      <w14:numForm w14:val="lining"/>
      <w14:numSpacing w14:val="proportional"/>
    </w:rPr>
  </w:style>
  <w:style w:type="character" w:customStyle="1" w:styleId="TtuloChar">
    <w:name w:val="Título Char"/>
    <w:aliases w:val="Título caixa alta Char"/>
    <w:basedOn w:val="Fontepargpadro"/>
    <w:link w:val="Ttulo"/>
    <w:rsid w:val="00903A94"/>
    <w:rPr>
      <w:rFonts w:ascii="Times New Roman Negrito" w:eastAsiaTheme="majorEastAsia" w:hAnsi="Times New Roman Negrito" w:cstheme="majorBidi"/>
      <w:b/>
      <w:caps/>
      <w:kern w:val="28"/>
      <w:sz w:val="20"/>
      <w:szCs w:val="56"/>
      <w14:numForm w14:val="lining"/>
      <w14:numSpacing w14:val="proportional"/>
    </w:rPr>
  </w:style>
  <w:style w:type="character" w:customStyle="1" w:styleId="TextodenotaderodapChar">
    <w:name w:val="Texto de nota de rodapé Char"/>
    <w:basedOn w:val="Fontepargpadro"/>
    <w:link w:val="Textodenotaderodap"/>
    <w:rsid w:val="00B76C5F"/>
    <w:rPr>
      <w:rFonts w:ascii="Times New Roman" w:eastAsia="Calibri" w:hAnsi="Times New Roman" w:cs="Arial"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rsid w:val="00B76C5F"/>
    <w:pPr>
      <w:spacing w:line="276" w:lineRule="auto"/>
    </w:pPr>
    <w:rPr>
      <w:rFonts w:eastAsia="Calibri" w:cs="Arial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76C5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odecomentrio">
    <w:name w:val="annotation text"/>
    <w:basedOn w:val="Normal"/>
    <w:link w:val="TextodecomentrioChar"/>
    <w:semiHidden/>
    <w:unhideWhenUsed/>
    <w:rsid w:val="00B76C5F"/>
    <w:pPr>
      <w:widowControl w:val="0"/>
      <w:adjustRightInd w:val="0"/>
      <w:spacing w:line="360" w:lineRule="atLeast"/>
    </w:pPr>
    <w:rPr>
      <w:rFonts w:eastAsia="Times New Roman" w:cs="Times New Roman"/>
      <w:szCs w:val="20"/>
      <w:lang w:val="x-none" w:eastAsia="x-none"/>
    </w:rPr>
  </w:style>
  <w:style w:type="paragraph" w:styleId="Subttulo">
    <w:name w:val="Subtitle"/>
    <w:basedOn w:val="Normal"/>
    <w:next w:val="Normal"/>
    <w:link w:val="SubttuloChar"/>
    <w:qFormat/>
    <w:rsid w:val="004075E2"/>
    <w:pPr>
      <w:numPr>
        <w:ilvl w:val="1"/>
      </w:numPr>
      <w:spacing w:after="160"/>
      <w:ind w:firstLine="72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rsid w:val="004075E2"/>
    <w:rPr>
      <w:rFonts w:eastAsiaTheme="minorEastAsia"/>
      <w:color w:val="5A5A5A" w:themeColor="text1" w:themeTint="A5"/>
      <w:spacing w:val="15"/>
    </w:rPr>
  </w:style>
  <w:style w:type="character" w:customStyle="1" w:styleId="CorpodetextoChar">
    <w:name w:val="Corpo de texto Char"/>
    <w:basedOn w:val="Fontepargpadro"/>
    <w:link w:val="Corpodetexto"/>
    <w:uiPriority w:val="1"/>
    <w:rsid w:val="00B76C5F"/>
    <w:rPr>
      <w:rFonts w:ascii="Times New Roman" w:eastAsia="Calibri" w:hAnsi="Times New Roman" w:cs="Arial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B76C5F"/>
    <w:pPr>
      <w:spacing w:line="240" w:lineRule="auto"/>
    </w:pPr>
    <w:rPr>
      <w:rFonts w:eastAsia="Calibri" w:cs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76C5F"/>
    <w:rPr>
      <w:rFonts w:ascii="Times New Roman" w:eastAsia="Times New Roman" w:hAnsi="Times New Roman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6C5F"/>
    <w:pPr>
      <w:spacing w:line="240" w:lineRule="auto"/>
      <w:ind w:firstLine="3686"/>
    </w:pPr>
    <w:rPr>
      <w:rFonts w:eastAsia="Times New Roman" w:cs="Arial"/>
      <w:sz w:val="28"/>
      <w:szCs w:val="20"/>
      <w:lang w:eastAsia="pt-BR"/>
    </w:rPr>
  </w:style>
  <w:style w:type="paragraph" w:customStyle="1" w:styleId="assinatura-nome">
    <w:name w:val="assinatura-nome"/>
    <w:basedOn w:val="Normal"/>
    <w:qFormat/>
    <w:rsid w:val="00B36A43"/>
    <w:pPr>
      <w:keepNext/>
      <w:keepLines/>
      <w:spacing w:before="200"/>
      <w:ind w:firstLine="737"/>
    </w:pPr>
    <w:rPr>
      <w:bCs/>
      <w:caps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76C5F"/>
    <w:rPr>
      <w:rFonts w:ascii="Times New Roman" w:eastAsia="Calibri" w:hAnsi="Times New Roman" w:cs="Times New Roman"/>
      <w:lang w:val="x-none"/>
    </w:rPr>
  </w:style>
  <w:style w:type="paragraph" w:styleId="Corpodetexto2">
    <w:name w:val="Body Text 2"/>
    <w:basedOn w:val="Normal"/>
    <w:link w:val="Corpodetexto2Char"/>
    <w:unhideWhenUsed/>
    <w:rsid w:val="00B76C5F"/>
    <w:pPr>
      <w:spacing w:after="120" w:line="480" w:lineRule="auto"/>
    </w:pPr>
    <w:rPr>
      <w:rFonts w:eastAsia="Calibri" w:cs="Times New Roman"/>
      <w:lang w:val="x-none"/>
    </w:rPr>
  </w:style>
  <w:style w:type="character" w:customStyle="1" w:styleId="Corpodetexto3Char">
    <w:name w:val="Corpo de texto 3 Char"/>
    <w:basedOn w:val="Fontepargpadro"/>
    <w:link w:val="Corpodetexto3"/>
    <w:rsid w:val="00B76C5F"/>
    <w:rPr>
      <w:rFonts w:ascii="Times New Roman" w:eastAsia="Times New Roman" w:hAnsi="Times New Roman" w:cs="Arial"/>
      <w:color w:val="000000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B76C5F"/>
    <w:pPr>
      <w:snapToGrid w:val="0"/>
    </w:pPr>
    <w:rPr>
      <w:rFonts w:eastAsia="Times New Roman" w:cs="Arial"/>
      <w:color w:val="00000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76C5F"/>
    <w:rPr>
      <w:rFonts w:ascii="Times New Roman" w:eastAsia="Times New Roman" w:hAnsi="Times New Roman" w:cs="Arial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B76C5F"/>
    <w:pPr>
      <w:spacing w:line="240" w:lineRule="auto"/>
      <w:ind w:firstLine="2268"/>
    </w:pPr>
    <w:rPr>
      <w:rFonts w:eastAsia="Times New Roman" w:cs="Arial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B76C5F"/>
    <w:rPr>
      <w:rFonts w:ascii="Times New Roman" w:eastAsia="Times New Roman" w:hAnsi="Times New Roman" w:cs="Arial"/>
      <w:bCs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B76C5F"/>
    <w:pPr>
      <w:ind w:firstLine="2268"/>
    </w:pPr>
    <w:rPr>
      <w:rFonts w:eastAsia="Times New Roman" w:cs="Arial"/>
      <w:bCs/>
      <w:sz w:val="24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76C5F"/>
    <w:rPr>
      <w:rFonts w:ascii="Tahoma" w:eastAsia="Calibri" w:hAnsi="Tahoma" w:cs="Tahoma"/>
      <w:bCs/>
      <w:color w:val="000000"/>
      <w:sz w:val="20"/>
      <w:szCs w:val="20"/>
      <w:shd w:val="clear" w:color="auto" w:fill="00008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76C5F"/>
    <w:pPr>
      <w:shd w:val="clear" w:color="auto" w:fill="000080"/>
      <w:spacing w:line="276" w:lineRule="auto"/>
    </w:pPr>
    <w:rPr>
      <w:rFonts w:ascii="Tahoma" w:eastAsia="Calibri" w:hAnsi="Tahoma" w:cs="Tahoma"/>
      <w:bCs/>
      <w:color w:val="00000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76C5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xtosemFormatao">
    <w:name w:val="Plain Text"/>
    <w:basedOn w:val="Normal"/>
    <w:link w:val="TextosemFormataoChar"/>
    <w:uiPriority w:val="99"/>
    <w:unhideWhenUsed/>
    <w:rsid w:val="00B76C5F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rsid w:val="00B76C5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xtodebalo">
    <w:name w:val="Balloon Text"/>
    <w:basedOn w:val="Normal"/>
    <w:link w:val="TextodebaloChar"/>
    <w:unhideWhenUsed/>
    <w:rsid w:val="00B76C5F"/>
    <w:pPr>
      <w:spacing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B76C5F"/>
    <w:pPr>
      <w:spacing w:after="0" w:line="240" w:lineRule="auto"/>
      <w:jc w:val="both"/>
    </w:pPr>
    <w:rPr>
      <w:rFonts w:ascii="Times New Roman" w:eastAsia="Times New Roman" w:hAnsi="Times New Roman" w:cs="Arial"/>
      <w:bCs/>
      <w:color w:val="000000"/>
      <w:sz w:val="24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B76C5F"/>
    <w:pPr>
      <w:spacing w:line="240" w:lineRule="auto"/>
      <w:ind w:left="708"/>
    </w:pPr>
    <w:rPr>
      <w:rFonts w:eastAsia="Times New Roman" w:cs="Arial"/>
      <w:bCs/>
      <w:color w:val="000000"/>
      <w:sz w:val="24"/>
      <w:szCs w:val="24"/>
      <w:lang w:eastAsia="pt-BR"/>
    </w:rPr>
  </w:style>
  <w:style w:type="paragraph" w:customStyle="1" w:styleId="assinatura">
    <w:name w:val="assinatura"/>
    <w:basedOn w:val="assinatura-nome"/>
    <w:qFormat/>
    <w:rsid w:val="00B36A43"/>
    <w:pPr>
      <w:spacing w:before="0" w:after="600" w:line="240" w:lineRule="auto"/>
    </w:pPr>
    <w:rPr>
      <w:caps w:val="0"/>
    </w:rPr>
  </w:style>
  <w:style w:type="paragraph" w:customStyle="1" w:styleId="Recuoprimeiralinha">
    <w:name w:val="Recuo primeira linha"/>
    <w:basedOn w:val="Normal"/>
    <w:next w:val="Normal"/>
    <w:qFormat/>
    <w:rsid w:val="006160EE"/>
    <w:pPr>
      <w:ind w:firstLine="737"/>
    </w:pPr>
    <w:rPr>
      <w:lang w:eastAsia="pt-BR"/>
    </w:rPr>
  </w:style>
  <w:style w:type="paragraph" w:customStyle="1" w:styleId="Recuopargrafo">
    <w:name w:val="Recuo parágrafo"/>
    <w:basedOn w:val="Normal"/>
    <w:qFormat/>
    <w:rsid w:val="00570DB8"/>
    <w:pPr>
      <w:spacing w:after="200"/>
      <w:ind w:left="1134"/>
    </w:pPr>
    <w:rPr>
      <w:lang w:eastAsia="pt-BR"/>
    </w:rPr>
  </w:style>
  <w:style w:type="character" w:styleId="nfase">
    <w:name w:val="Emphasis"/>
    <w:basedOn w:val="Fontepargpadro"/>
    <w:uiPriority w:val="20"/>
    <w:qFormat/>
    <w:rsid w:val="00570DB8"/>
    <w:rPr>
      <w:i/>
      <w:iCs/>
    </w:rPr>
  </w:style>
  <w:style w:type="paragraph" w:customStyle="1" w:styleId="Data-normal">
    <w:name w:val="Data-normal"/>
    <w:basedOn w:val="Recuoprimeiralinha"/>
    <w:qFormat/>
    <w:rsid w:val="00B36A43"/>
    <w:pPr>
      <w:spacing w:before="300" w:after="300"/>
    </w:pPr>
  </w:style>
  <w:style w:type="character" w:styleId="TtulodoLivro">
    <w:name w:val="Book Title"/>
    <w:uiPriority w:val="33"/>
    <w:qFormat/>
    <w:rsid w:val="00B76C5F"/>
    <w:rPr>
      <w:b/>
      <w:bCs/>
      <w:smallCaps/>
      <w:spacing w:val="5"/>
    </w:rPr>
  </w:style>
  <w:style w:type="table" w:customStyle="1" w:styleId="TabeladeLista3-nfase31">
    <w:name w:val="Tabela de Lista 3 - Ênfase 31"/>
    <w:basedOn w:val="Tabelanormal"/>
    <w:uiPriority w:val="48"/>
    <w:rsid w:val="00B76C5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adeGrade4-nfase31">
    <w:name w:val="Tabela de Grade 4 - Ênfase 31"/>
    <w:basedOn w:val="Tabelanormal"/>
    <w:uiPriority w:val="49"/>
    <w:rsid w:val="00141BF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DOMP2018">
    <w:name w:val="DOMP 2018"/>
    <w:basedOn w:val="Tabelanormal"/>
    <w:uiPriority w:val="99"/>
    <w:rsid w:val="001E2CA7"/>
    <w:pPr>
      <w:spacing w:after="0" w:line="240" w:lineRule="auto"/>
      <w:contextualSpacing/>
    </w:pPr>
    <w:rPr>
      <w:rFonts w:ascii="Raleway" w:hAnsi="Raleway"/>
      <w:sz w:val="20"/>
    </w:rPr>
    <w:tblPr>
      <w:tblBorders>
        <w:top w:val="single" w:sz="4" w:space="0" w:color="3B3838" w:themeColor="background2" w:themeShade="40"/>
        <w:bottom w:val="single" w:sz="4" w:space="0" w:color="3B3838" w:themeColor="background2" w:themeShade="40"/>
        <w:insideH w:val="single" w:sz="4" w:space="0" w:color="3B3838" w:themeColor="background2" w:themeShade="40"/>
      </w:tblBorders>
      <w:tblCellMar>
        <w:top w:w="28" w:type="dxa"/>
        <w:left w:w="200" w:type="dxa"/>
        <w:bottom w:w="28" w:type="dxa"/>
        <w:right w:w="200" w:type="dxa"/>
      </w:tblCellMar>
    </w:tblPr>
    <w:tcPr>
      <w:vAlign w:val="center"/>
    </w:tcPr>
    <w:tblStylePr w:type="firstRow">
      <w:pPr>
        <w:wordWrap/>
        <w:spacing w:line="240" w:lineRule="atLeast"/>
        <w:jc w:val="center"/>
      </w:pPr>
      <w:rPr>
        <w:rFonts w:ascii="Raleway SemiBold" w:hAnsi="Raleway SemiBold"/>
        <w:b w:val="0"/>
        <w:color w:val="FFFFFF" w:themeColor="background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7171" w:themeFill="background2" w:themeFillShade="80"/>
      </w:tcPr>
    </w:tblStylePr>
  </w:style>
  <w:style w:type="character" w:customStyle="1" w:styleId="Negrito">
    <w:name w:val="Negrito"/>
    <w:basedOn w:val="Fontepargpadro"/>
    <w:uiPriority w:val="1"/>
    <w:qFormat/>
    <w:rsid w:val="00AE3C4C"/>
    <w:rPr>
      <w:rFonts w:ascii="Raleway" w:hAnsi="Raleway"/>
      <w:b/>
      <w:sz w:val="20"/>
      <w:lang w:eastAsia="pt-BR"/>
    </w:rPr>
  </w:style>
  <w:style w:type="paragraph" w:customStyle="1" w:styleId="Tabela">
    <w:name w:val="Tabela"/>
    <w:basedOn w:val="Normal"/>
    <w:link w:val="TabelaChar"/>
    <w:qFormat/>
    <w:rsid w:val="005B61A9"/>
    <w:pPr>
      <w:spacing w:line="240" w:lineRule="auto"/>
      <w:ind w:firstLine="0"/>
      <w:contextualSpacing/>
    </w:pPr>
    <w:rPr>
      <w14:numForm w14:val="lining"/>
      <w14:numSpacing w14:val="proportional"/>
    </w:rPr>
  </w:style>
  <w:style w:type="character" w:customStyle="1" w:styleId="TabelaChar">
    <w:name w:val="Tabela Char"/>
    <w:basedOn w:val="Fontepargpadro"/>
    <w:link w:val="Tabela"/>
    <w:rsid w:val="005B61A9"/>
    <w:rPr>
      <w:rFonts w:ascii="Raleway" w:hAnsi="Raleway"/>
      <w:sz w:val="18"/>
      <w14:numForm w14:val="lining"/>
      <w14:numSpacing w14:val="proportional"/>
    </w:rPr>
  </w:style>
  <w:style w:type="paragraph" w:customStyle="1" w:styleId="Tabela-centralizado">
    <w:name w:val="Tabela-centralizado"/>
    <w:basedOn w:val="Tabela"/>
    <w:link w:val="Tabela-centralizadoChar"/>
    <w:qFormat/>
    <w:rsid w:val="00B52E16"/>
    <w:pPr>
      <w:jc w:val="center"/>
    </w:pPr>
    <w:rPr>
      <w:rFonts w:cs="Times New Roman"/>
      <w:bCs/>
      <w:szCs w:val="20"/>
      <w:lang w:eastAsia="pt-BR"/>
    </w:rPr>
  </w:style>
  <w:style w:type="character" w:customStyle="1" w:styleId="Tabela-centralizadoChar">
    <w:name w:val="Tabela-centralizado Char"/>
    <w:basedOn w:val="TabelaChar"/>
    <w:link w:val="Tabela-centralizado"/>
    <w:rsid w:val="00704479"/>
    <w:rPr>
      <w:rFonts w:ascii="Raleway" w:hAnsi="Raleway" w:cs="Times New Roman"/>
      <w:bCs/>
      <w:sz w:val="20"/>
      <w:szCs w:val="20"/>
      <w:lang w:eastAsia="pt-BR"/>
      <w14:numForm w14:val="lining"/>
      <w14:numSpacing w14:val="proportional"/>
    </w:rPr>
  </w:style>
  <w:style w:type="paragraph" w:customStyle="1" w:styleId="Tabela-direita">
    <w:name w:val="Tabela-direita"/>
    <w:basedOn w:val="Tabela"/>
    <w:qFormat/>
    <w:rsid w:val="00B52E16"/>
    <w:pPr>
      <w:jc w:val="right"/>
    </w:pPr>
  </w:style>
  <w:style w:type="paragraph" w:customStyle="1" w:styleId="Tabela-cabealho">
    <w:name w:val="Tabela-cabeçalho"/>
    <w:basedOn w:val="Tabela-centralizado"/>
    <w:link w:val="Tabela-cabealhoChar"/>
    <w:qFormat/>
    <w:rsid w:val="006975F5"/>
    <w:pPr>
      <w:widowControl w:val="0"/>
      <w:contextualSpacing w:val="0"/>
      <w:jc w:val="left"/>
      <w:outlineLvl w:val="0"/>
    </w:pPr>
    <w:rPr>
      <w:b/>
      <w:bCs w:val="0"/>
      <w:caps/>
      <w:color w:val="FFFFFF" w:themeColor="background1"/>
    </w:rPr>
  </w:style>
  <w:style w:type="character" w:customStyle="1" w:styleId="Tabela-cabealhoChar">
    <w:name w:val="Tabela-cabeçalho Char"/>
    <w:basedOn w:val="Tabela-centralizadoChar"/>
    <w:link w:val="Tabela-cabealho"/>
    <w:rsid w:val="006975F5"/>
    <w:rPr>
      <w:rFonts w:ascii="Raleway" w:hAnsi="Raleway" w:cs="Times New Roman"/>
      <w:b/>
      <w:bCs w:val="0"/>
      <w:caps/>
      <w:color w:val="FFFFFF" w:themeColor="background1"/>
      <w:sz w:val="18"/>
      <w:szCs w:val="20"/>
      <w:lang w:eastAsia="pt-BR"/>
      <w14:numForm w14:val="lining"/>
      <w14:numSpacing w14:val="proportional"/>
    </w:rPr>
  </w:style>
  <w:style w:type="paragraph" w:customStyle="1" w:styleId="Seo">
    <w:name w:val="Seção"/>
    <w:basedOn w:val="Normal"/>
    <w:next w:val="Normal"/>
    <w:link w:val="SeoChar"/>
    <w:qFormat/>
    <w:rsid w:val="00221D91"/>
    <w:pPr>
      <w:pBdr>
        <w:top w:val="single" w:sz="2" w:space="5" w:color="FFFFFF" w:themeColor="background1"/>
        <w:left w:val="single" w:sz="2" w:space="5" w:color="FFFFFF" w:themeColor="background1"/>
        <w:bottom w:val="single" w:sz="2" w:space="5" w:color="FFFFFF" w:themeColor="background1"/>
        <w:right w:val="single" w:sz="2" w:space="5" w:color="FFFFFF" w:themeColor="background1"/>
      </w:pBdr>
      <w:shd w:val="clear" w:color="auto" w:fill="00A060"/>
      <w:spacing w:before="200" w:line="240" w:lineRule="auto"/>
      <w:ind w:left="102" w:right="102" w:firstLine="0"/>
      <w:contextualSpacing/>
      <w:jc w:val="right"/>
      <w:outlineLvl w:val="0"/>
    </w:pPr>
    <w:rPr>
      <w:rFonts w:ascii="Times New Roman Negrito" w:hAnsi="Times New Roman Negrito"/>
      <w:b/>
      <w:caps/>
      <w:color w:val="FFFFFF" w:themeColor="background1"/>
      <w:sz w:val="24"/>
      <w:lang w:eastAsia="pt-BR"/>
    </w:rPr>
  </w:style>
  <w:style w:type="character" w:customStyle="1" w:styleId="SeoChar">
    <w:name w:val="Seção Char"/>
    <w:basedOn w:val="Fontepargpadro"/>
    <w:link w:val="Seo"/>
    <w:rsid w:val="00221D91"/>
    <w:rPr>
      <w:rFonts w:ascii="Times New Roman Negrito" w:hAnsi="Times New Roman Negrito"/>
      <w:b/>
      <w:caps/>
      <w:color w:val="FFFFFF" w:themeColor="background1"/>
      <w:sz w:val="24"/>
      <w:shd w:val="clear" w:color="auto" w:fill="00A060"/>
      <w:lang w:eastAsia="pt-BR"/>
    </w:rPr>
  </w:style>
  <w:style w:type="paragraph" w:customStyle="1" w:styleId="Tabela-seo">
    <w:name w:val="Tabela-seção"/>
    <w:basedOn w:val="Seo"/>
    <w:link w:val="Tabela-seoChar"/>
    <w:qFormat/>
    <w:rsid w:val="004634C9"/>
    <w:pPr>
      <w:pBdr>
        <w:top w:val="single" w:sz="18" w:space="5" w:color="F2F2F2" w:themeColor="background1" w:themeShade="F2"/>
        <w:left w:val="none" w:sz="0" w:space="0" w:color="auto"/>
        <w:bottom w:val="single" w:sz="18" w:space="5" w:color="F2F2F2" w:themeColor="background1" w:themeShade="F2"/>
        <w:right w:val="none" w:sz="0" w:space="0" w:color="auto"/>
      </w:pBdr>
      <w:shd w:val="clear" w:color="auto" w:fill="F2F2F2" w:themeFill="background1" w:themeFillShade="F2"/>
      <w:spacing w:before="0"/>
      <w:ind w:left="0" w:right="0"/>
      <w:jc w:val="center"/>
    </w:pPr>
    <w:rPr>
      <w:caps w:val="0"/>
      <w:color w:val="auto"/>
      <w:sz w:val="18"/>
    </w:rPr>
  </w:style>
  <w:style w:type="character" w:customStyle="1" w:styleId="Tabela-seoChar">
    <w:name w:val="Tabela-seção Char"/>
    <w:basedOn w:val="SeoChar"/>
    <w:link w:val="Tabela-seo"/>
    <w:rsid w:val="004634C9"/>
    <w:rPr>
      <w:rFonts w:ascii="Raleway SemiBold" w:hAnsi="Raleway SemiBold"/>
      <w:b/>
      <w:caps w:val="0"/>
      <w:color w:val="FFFFFF" w:themeColor="background1"/>
      <w:sz w:val="18"/>
      <w:shd w:val="clear" w:color="auto" w:fill="F2F2F2" w:themeFill="background1" w:themeFillShade="F2"/>
      <w:lang w:eastAsia="pt-BR"/>
    </w:rPr>
  </w:style>
  <w:style w:type="paragraph" w:customStyle="1" w:styleId="Recuoprimeiralinhafinal">
    <w:name w:val="Recuo primeira linha final"/>
    <w:basedOn w:val="Recuoprimeiralinha"/>
    <w:qFormat/>
    <w:rsid w:val="006C1471"/>
    <w:pPr>
      <w:spacing w:after="400"/>
    </w:pPr>
  </w:style>
  <w:style w:type="paragraph" w:customStyle="1" w:styleId="Recuoprimeiralinhaantes">
    <w:name w:val="Recuo primeira linha antes"/>
    <w:basedOn w:val="Recuoprimeiralinha"/>
    <w:qFormat/>
    <w:rsid w:val="006C1471"/>
    <w:pPr>
      <w:spacing w:before="400"/>
    </w:pPr>
  </w:style>
  <w:style w:type="paragraph" w:customStyle="1" w:styleId="Estilo1">
    <w:name w:val="Estilo1"/>
    <w:basedOn w:val="Ttulo"/>
    <w:link w:val="Estilo1Char"/>
    <w:qFormat/>
    <w:rsid w:val="007A7273"/>
    <w:pPr>
      <w:pBdr>
        <w:top w:val="single" w:sz="4" w:space="5" w:color="auto"/>
      </w:pBdr>
    </w:pPr>
    <w:rPr>
      <w:lang w:eastAsia="pt-BR"/>
    </w:rPr>
  </w:style>
  <w:style w:type="paragraph" w:customStyle="1" w:styleId="Normalfinal">
    <w:name w:val="Normal final"/>
    <w:basedOn w:val="Normal"/>
    <w:qFormat/>
    <w:rsid w:val="00B378B4"/>
    <w:pPr>
      <w:spacing w:after="200"/>
    </w:pPr>
  </w:style>
  <w:style w:type="paragraph" w:customStyle="1" w:styleId="msonormal0">
    <w:name w:val="msonormal"/>
    <w:basedOn w:val="Normal"/>
    <w:rsid w:val="00FA5203"/>
    <w:pPr>
      <w:spacing w:before="100" w:beforeAutospacing="1" w:afterAutospacing="1" w:line="240" w:lineRule="auto"/>
    </w:pPr>
    <w:rPr>
      <w:rFonts w:eastAsia="Times New Roman" w:cs="Arial"/>
      <w:bCs/>
      <w:color w:val="000000"/>
      <w:sz w:val="24"/>
      <w:szCs w:val="24"/>
      <w:lang w:eastAsia="pt-BR"/>
    </w:rPr>
  </w:style>
  <w:style w:type="paragraph" w:customStyle="1" w:styleId="Padro">
    <w:name w:val="Padrão"/>
    <w:basedOn w:val="Normal"/>
    <w:rsid w:val="00FA5203"/>
    <w:pPr>
      <w:spacing w:before="240" w:line="240" w:lineRule="auto"/>
      <w:ind w:firstLine="2268"/>
    </w:pPr>
    <w:rPr>
      <w:rFonts w:eastAsia="Times New Roman" w:cs="Arial"/>
      <w:bCs/>
      <w:color w:val="000000"/>
      <w:sz w:val="24"/>
      <w:szCs w:val="20"/>
      <w:lang w:eastAsia="pt-BR"/>
    </w:rPr>
  </w:style>
  <w:style w:type="paragraph" w:customStyle="1" w:styleId="Ementa">
    <w:name w:val="Ementa"/>
    <w:basedOn w:val="Normal"/>
    <w:rsid w:val="00FA5203"/>
    <w:pPr>
      <w:spacing w:line="240" w:lineRule="auto"/>
      <w:ind w:left="4536"/>
    </w:pPr>
    <w:rPr>
      <w:rFonts w:eastAsia="Times New Roman" w:cs="Arial"/>
      <w:bCs/>
      <w:i/>
      <w:color w:val="000000"/>
      <w:sz w:val="24"/>
      <w:szCs w:val="20"/>
      <w:lang w:eastAsia="pt-BR"/>
    </w:rPr>
  </w:style>
  <w:style w:type="paragraph" w:customStyle="1" w:styleId="TTULO0">
    <w:name w:val="TÍTULO"/>
    <w:basedOn w:val="Normal"/>
    <w:rsid w:val="00FA5203"/>
    <w:pPr>
      <w:spacing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WW-Corpodetexto21">
    <w:name w:val="WW-Corpo de texto 21"/>
    <w:basedOn w:val="Normal"/>
    <w:rsid w:val="00FA5203"/>
    <w:pPr>
      <w:widowControl w:val="0"/>
      <w:spacing w:line="240" w:lineRule="auto"/>
    </w:pPr>
    <w:rPr>
      <w:rFonts w:ascii="Bitstream Vera Serif" w:eastAsia="Bitstream Vera Sans" w:hAnsi="Bitstream Vera Serif" w:cs="Arial"/>
      <w:bCs/>
      <w:color w:val="000000"/>
      <w:spacing w:val="20"/>
      <w:sz w:val="24"/>
      <w:szCs w:val="20"/>
      <w:lang w:eastAsia="pt-BR"/>
    </w:rPr>
  </w:style>
  <w:style w:type="paragraph" w:customStyle="1" w:styleId="Texto">
    <w:name w:val="Texto"/>
    <w:basedOn w:val="Normal"/>
    <w:rsid w:val="00FA5203"/>
    <w:pPr>
      <w:spacing w:line="360" w:lineRule="auto"/>
      <w:ind w:firstLine="3119"/>
    </w:pPr>
    <w:rPr>
      <w:rFonts w:eastAsia="Times New Roman" w:cs="Arial"/>
      <w:bCs/>
      <w:color w:val="000000"/>
      <w:sz w:val="28"/>
      <w:szCs w:val="20"/>
      <w:lang w:eastAsia="pt-BR"/>
    </w:rPr>
  </w:style>
  <w:style w:type="paragraph" w:customStyle="1" w:styleId="DefinitionTerm">
    <w:name w:val="Definition Term"/>
    <w:next w:val="Normal"/>
    <w:rsid w:val="00FA520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/>
      <w:color w:val="000000"/>
      <w:position w:val="-7"/>
      <w:sz w:val="13"/>
      <w:szCs w:val="13"/>
      <w:lang w:eastAsia="pt-BR"/>
    </w:rPr>
  </w:style>
  <w:style w:type="paragraph" w:customStyle="1" w:styleId="DefinitionList">
    <w:name w:val="Definition List"/>
    <w:basedOn w:val="Normal"/>
    <w:next w:val="DefinitionTerm"/>
    <w:rsid w:val="00FA5203"/>
    <w:pPr>
      <w:autoSpaceDE w:val="0"/>
      <w:autoSpaceDN w:val="0"/>
      <w:adjustRightInd w:val="0"/>
      <w:spacing w:line="240" w:lineRule="auto"/>
      <w:ind w:left="360"/>
    </w:pPr>
    <w:rPr>
      <w:rFonts w:ascii="Arial" w:eastAsia="Times New Roman" w:hAnsi="Arial" w:cs="Arial"/>
      <w:bCs/>
      <w:color w:val="000000"/>
      <w:position w:val="-7"/>
      <w:sz w:val="13"/>
      <w:szCs w:val="13"/>
      <w:lang w:eastAsia="pt-BR"/>
    </w:rPr>
  </w:style>
  <w:style w:type="paragraph" w:customStyle="1" w:styleId="Corpodetexto21">
    <w:name w:val="Corpo de texto 21"/>
    <w:basedOn w:val="Normal"/>
    <w:rsid w:val="00FA5203"/>
    <w:pPr>
      <w:spacing w:line="240" w:lineRule="auto"/>
      <w:ind w:left="851"/>
    </w:pPr>
    <w:rPr>
      <w:rFonts w:ascii="Arial" w:eastAsia="Times New Roman" w:hAnsi="Arial" w:cs="Arial"/>
      <w:bCs/>
      <w:color w:val="000000"/>
      <w:sz w:val="24"/>
      <w:szCs w:val="20"/>
      <w:lang w:eastAsia="pt-BR"/>
    </w:rPr>
  </w:style>
  <w:style w:type="paragraph" w:customStyle="1" w:styleId="Corpodetexto31">
    <w:name w:val="Corpo de texto 31"/>
    <w:basedOn w:val="Normal"/>
    <w:rsid w:val="00FA5203"/>
    <w:pPr>
      <w:spacing w:line="240" w:lineRule="auto"/>
    </w:pPr>
    <w:rPr>
      <w:rFonts w:ascii="Courier" w:eastAsia="Times New Roman" w:hAnsi="Courier" w:cs="Arial"/>
      <w:bCs/>
      <w:color w:val="000000"/>
      <w:sz w:val="24"/>
      <w:szCs w:val="20"/>
      <w:lang w:val="en-US" w:eastAsia="pt-BR"/>
    </w:rPr>
  </w:style>
  <w:style w:type="paragraph" w:customStyle="1" w:styleId="western">
    <w:name w:val="western"/>
    <w:basedOn w:val="Normal"/>
    <w:rsid w:val="00FA5203"/>
    <w:pPr>
      <w:spacing w:before="100" w:beforeAutospacing="1" w:afterAutospacing="1" w:line="240" w:lineRule="auto"/>
    </w:pPr>
    <w:rPr>
      <w:rFonts w:eastAsia="Calibri" w:cs="Arial"/>
      <w:bCs/>
      <w:color w:val="000000"/>
      <w:sz w:val="24"/>
      <w:szCs w:val="24"/>
      <w:lang w:eastAsia="pt-BR"/>
    </w:rPr>
  </w:style>
  <w:style w:type="paragraph" w:customStyle="1" w:styleId="Corpodetexto32">
    <w:name w:val="Corpo de texto 32"/>
    <w:basedOn w:val="Normal"/>
    <w:rsid w:val="00FA5203"/>
    <w:pPr>
      <w:spacing w:line="240" w:lineRule="auto"/>
    </w:pPr>
    <w:rPr>
      <w:rFonts w:ascii="Courier" w:eastAsia="Times New Roman" w:hAnsi="Courier" w:cs="Arial"/>
      <w:bCs/>
      <w:color w:val="000000"/>
      <w:sz w:val="24"/>
      <w:szCs w:val="20"/>
      <w:lang w:val="en-US" w:eastAsia="pt-BR"/>
    </w:rPr>
  </w:style>
  <w:style w:type="paragraph" w:customStyle="1" w:styleId="Corpodetexto22">
    <w:name w:val="Corpo de texto 22"/>
    <w:basedOn w:val="Normal"/>
    <w:rsid w:val="00FA5203"/>
    <w:pPr>
      <w:spacing w:line="240" w:lineRule="auto"/>
      <w:ind w:left="851"/>
    </w:pPr>
    <w:rPr>
      <w:rFonts w:ascii="Arial" w:eastAsia="Times New Roman" w:hAnsi="Arial" w:cs="Arial"/>
      <w:bCs/>
      <w:color w:val="000000"/>
      <w:sz w:val="24"/>
      <w:szCs w:val="20"/>
      <w:lang w:eastAsia="pt-BR"/>
    </w:rPr>
  </w:style>
  <w:style w:type="paragraph" w:customStyle="1" w:styleId="p4">
    <w:name w:val="p4"/>
    <w:basedOn w:val="Normal"/>
    <w:rsid w:val="00FA5203"/>
    <w:pPr>
      <w:widowControl w:val="0"/>
      <w:tabs>
        <w:tab w:val="left" w:pos="1440"/>
      </w:tabs>
      <w:snapToGrid w:val="0"/>
      <w:spacing w:line="240" w:lineRule="atLeast"/>
    </w:pPr>
    <w:rPr>
      <w:rFonts w:eastAsia="Times New Roman" w:cs="Arial"/>
      <w:bCs/>
      <w:color w:val="000000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FA5203"/>
    <w:pPr>
      <w:suppressAutoHyphens/>
      <w:spacing w:line="240" w:lineRule="auto"/>
      <w:ind w:firstLine="1134"/>
    </w:pPr>
    <w:rPr>
      <w:rFonts w:eastAsia="Times New Roman" w:cs="Arial"/>
      <w:color w:val="000000"/>
      <w:sz w:val="24"/>
      <w:szCs w:val="24"/>
      <w:lang w:eastAsia="ar-SA"/>
    </w:rPr>
  </w:style>
  <w:style w:type="paragraph" w:customStyle="1" w:styleId="NormalVerdana">
    <w:name w:val="Normal + Verdana"/>
    <w:aliases w:val="9 pt,Justificado"/>
    <w:basedOn w:val="Normal"/>
    <w:rsid w:val="00FA5203"/>
    <w:pPr>
      <w:spacing w:line="240" w:lineRule="auto"/>
    </w:pPr>
    <w:rPr>
      <w:rFonts w:ascii="Verdana" w:eastAsia="Times New Roman" w:hAnsi="Verdana" w:cs="Arial"/>
      <w:bCs/>
      <w:color w:val="000000"/>
      <w:szCs w:val="18"/>
      <w:lang w:eastAsia="pt-BR"/>
    </w:rPr>
  </w:style>
  <w:style w:type="paragraph" w:customStyle="1" w:styleId="WW-Recuodecorpodetexto31">
    <w:name w:val="WW-Recuo de corpo de texto 31"/>
    <w:basedOn w:val="Normal"/>
    <w:rsid w:val="00FA5203"/>
    <w:pPr>
      <w:widowControl w:val="0"/>
      <w:suppressAutoHyphens/>
      <w:spacing w:line="240" w:lineRule="auto"/>
      <w:ind w:firstLine="1701"/>
    </w:pPr>
    <w:rPr>
      <w:rFonts w:ascii="Bitstream Vera Serif" w:eastAsia="Bitstream Vera Sans" w:hAnsi="Bitstream Vera Serif" w:cs="Arial"/>
      <w:bCs/>
      <w:color w:val="000000"/>
      <w:spacing w:val="20"/>
      <w:sz w:val="24"/>
      <w:szCs w:val="20"/>
      <w:lang w:eastAsia="pt-BR"/>
    </w:rPr>
  </w:style>
  <w:style w:type="paragraph" w:customStyle="1" w:styleId="WW-Recuodecorpodetexto2">
    <w:name w:val="WW-Recuo de corpo de texto 2"/>
    <w:basedOn w:val="Normal"/>
    <w:rsid w:val="00FA5203"/>
    <w:pPr>
      <w:widowControl w:val="0"/>
      <w:suppressAutoHyphens/>
      <w:spacing w:line="360" w:lineRule="auto"/>
      <w:ind w:firstLine="709"/>
    </w:pPr>
    <w:rPr>
      <w:rFonts w:ascii="Bitstream Vera Serif" w:eastAsia="Bitstream Vera Sans" w:hAnsi="Bitstream Vera Serif" w:cs="Arial"/>
      <w:bCs/>
      <w:color w:val="000000"/>
      <w:sz w:val="24"/>
      <w:szCs w:val="20"/>
      <w:lang w:eastAsia="pt-BR"/>
    </w:rPr>
  </w:style>
  <w:style w:type="paragraph" w:customStyle="1" w:styleId="NovoPromot01-inicio">
    <w:name w:val=".NovoPromot01-inicio"/>
    <w:basedOn w:val="Normal"/>
    <w:autoRedefine/>
    <w:rsid w:val="00FA5203"/>
    <w:pPr>
      <w:pBdr>
        <w:top w:val="double" w:sz="2" w:space="1" w:color="C0C0C0"/>
        <w:left w:val="double" w:sz="2" w:space="4" w:color="C0C0C0"/>
        <w:bottom w:val="double" w:sz="2" w:space="1" w:color="C0C0C0"/>
        <w:right w:val="double" w:sz="2" w:space="4" w:color="C0C0C0"/>
      </w:pBdr>
      <w:shd w:val="clear" w:color="auto" w:fill="F3F3F3"/>
      <w:spacing w:before="120" w:after="120" w:line="240" w:lineRule="auto"/>
      <w:ind w:left="567" w:right="3402"/>
    </w:pPr>
    <w:rPr>
      <w:rFonts w:ascii="Book Antiqua" w:eastAsia="Times New Roman" w:hAnsi="Book Antiqua" w:cs="Arial"/>
      <w:b/>
      <w:bCs/>
      <w:caps/>
      <w:color w:val="000000"/>
      <w:szCs w:val="20"/>
      <w:lang w:eastAsia="pt-BR"/>
    </w:rPr>
  </w:style>
  <w:style w:type="character" w:customStyle="1" w:styleId="NovoPromot02-corpordetextoChar">
    <w:name w:val=".NovoPromot02-corporde texto Char"/>
    <w:link w:val="NovoPromot02-corpordetexto"/>
    <w:locked/>
    <w:rsid w:val="00FA5203"/>
    <w:rPr>
      <w:rFonts w:ascii="Book Antiqua" w:eastAsia="Times New Roman" w:hAnsi="Book Antiqua" w:cs="Times New Roman"/>
      <w:sz w:val="28"/>
      <w:szCs w:val="28"/>
      <w:lang w:val="x-none" w:eastAsia="x-none"/>
    </w:rPr>
  </w:style>
  <w:style w:type="paragraph" w:customStyle="1" w:styleId="NovoPromot02-corpordetexto">
    <w:name w:val=".NovoPromot02-corporde texto"/>
    <w:basedOn w:val="Normal"/>
    <w:link w:val="NovoPromot02-corpordetextoChar"/>
    <w:autoRedefine/>
    <w:rsid w:val="00FA5203"/>
    <w:pPr>
      <w:spacing w:before="120" w:after="120" w:line="240" w:lineRule="auto"/>
      <w:ind w:firstLine="3402"/>
    </w:pPr>
    <w:rPr>
      <w:rFonts w:ascii="Book Antiqua" w:eastAsia="Times New Roman" w:hAnsi="Book Antiqua" w:cs="Times New Roman"/>
      <w:sz w:val="28"/>
      <w:szCs w:val="28"/>
      <w:lang w:val="x-none" w:eastAsia="x-none"/>
    </w:rPr>
  </w:style>
  <w:style w:type="paragraph" w:customStyle="1" w:styleId="NovoPromot03-ttulo">
    <w:name w:val=".NovoPromot03-título"/>
    <w:basedOn w:val="NovoPromot02-corpordetexto"/>
    <w:autoRedefine/>
    <w:rsid w:val="00FA5203"/>
    <w:rPr>
      <w:b/>
    </w:rPr>
  </w:style>
  <w:style w:type="paragraph" w:customStyle="1" w:styleId="xl66">
    <w:name w:val="xl66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Autospacing="1" w:line="240" w:lineRule="auto"/>
      <w:jc w:val="center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67">
    <w:name w:val="xl67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68">
    <w:name w:val="xl68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69">
    <w:name w:val="xl69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70">
    <w:name w:val="xl70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71">
    <w:name w:val="xl71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  <w:jc w:val="center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72">
    <w:name w:val="xl72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  <w:jc w:val="center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73">
    <w:name w:val="xl73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74">
    <w:name w:val="xl74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  <w:jc w:val="center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75">
    <w:name w:val="xl75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76">
    <w:name w:val="xl76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77">
    <w:name w:val="xl77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78">
    <w:name w:val="xl78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  <w:jc w:val="right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79">
    <w:name w:val="xl79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Autospacing="1" w:line="240" w:lineRule="auto"/>
      <w:jc w:val="center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80">
    <w:name w:val="xl80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81">
    <w:name w:val="xl81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82">
    <w:name w:val="xl82"/>
    <w:basedOn w:val="Normal"/>
    <w:rsid w:val="00FA5203"/>
    <w:pPr>
      <w:spacing w:before="100" w:beforeAutospacing="1" w:afterAutospacing="1" w:line="240" w:lineRule="auto"/>
      <w:jc w:val="center"/>
    </w:pPr>
    <w:rPr>
      <w:rFonts w:eastAsia="Times New Roman" w:cs="Arial"/>
      <w:b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FA5203"/>
    <w:pPr>
      <w:pBdr>
        <w:bottom w:val="single" w:sz="4" w:space="0" w:color="auto"/>
      </w:pBdr>
      <w:spacing w:before="100" w:beforeAutospacing="1" w:afterAutospacing="1" w:line="240" w:lineRule="auto"/>
      <w:jc w:val="center"/>
    </w:pPr>
    <w:rPr>
      <w:rFonts w:eastAsia="Times New Roman" w:cs="Arial"/>
      <w:b/>
      <w:color w:val="000000"/>
      <w:sz w:val="24"/>
      <w:szCs w:val="24"/>
      <w:lang w:eastAsia="pt-BR"/>
    </w:rPr>
  </w:style>
  <w:style w:type="paragraph" w:customStyle="1" w:styleId="xl84">
    <w:name w:val="xl84"/>
    <w:basedOn w:val="Normal"/>
    <w:rsid w:val="00FA5203"/>
    <w:pPr>
      <w:pBdr>
        <w:top w:val="single" w:sz="4" w:space="0" w:color="auto"/>
      </w:pBdr>
      <w:spacing w:before="100" w:beforeAutospacing="1" w:afterAutospacing="1" w:line="240" w:lineRule="auto"/>
      <w:jc w:val="center"/>
    </w:pPr>
    <w:rPr>
      <w:rFonts w:eastAsia="Times New Roman" w:cs="Arial"/>
      <w:b/>
      <w:color w:val="000000"/>
      <w:sz w:val="24"/>
      <w:szCs w:val="24"/>
      <w:lang w:eastAsia="pt-BR"/>
    </w:rPr>
  </w:style>
  <w:style w:type="paragraph" w:customStyle="1" w:styleId="xl85">
    <w:name w:val="xl85"/>
    <w:basedOn w:val="Normal"/>
    <w:rsid w:val="00FA5203"/>
    <w:pPr>
      <w:spacing w:before="100" w:beforeAutospacing="1" w:afterAutospacing="1" w:line="240" w:lineRule="auto"/>
      <w:jc w:val="center"/>
    </w:pPr>
    <w:rPr>
      <w:rFonts w:eastAsia="Times New Roman" w:cs="Arial"/>
      <w:bCs/>
      <w:color w:val="000000"/>
      <w:sz w:val="24"/>
      <w:szCs w:val="24"/>
      <w:lang w:eastAsia="pt-BR"/>
    </w:rPr>
  </w:style>
  <w:style w:type="paragraph" w:customStyle="1" w:styleId="xl86">
    <w:name w:val="xl86"/>
    <w:basedOn w:val="Normal"/>
    <w:rsid w:val="00FA5203"/>
    <w:pPr>
      <w:pBdr>
        <w:top w:val="single" w:sz="4" w:space="0" w:color="auto"/>
      </w:pBdr>
      <w:spacing w:before="100" w:beforeAutospacing="1" w:afterAutospacing="1" w:line="240" w:lineRule="auto"/>
      <w:jc w:val="center"/>
    </w:pPr>
    <w:rPr>
      <w:rFonts w:eastAsia="Times New Roman" w:cs="Arial"/>
      <w:bCs/>
      <w:color w:val="000000"/>
      <w:sz w:val="24"/>
      <w:szCs w:val="24"/>
      <w:lang w:eastAsia="pt-BR"/>
    </w:rPr>
  </w:style>
  <w:style w:type="paragraph" w:customStyle="1" w:styleId="xl87">
    <w:name w:val="xl87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Autospacing="1" w:line="240" w:lineRule="auto"/>
      <w:jc w:val="center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88">
    <w:name w:val="xl88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89">
    <w:name w:val="xl89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Default">
    <w:name w:val="Default"/>
    <w:rsid w:val="00FA520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bCs/>
      <w:color w:val="000000"/>
      <w:sz w:val="24"/>
      <w:szCs w:val="24"/>
      <w:lang w:eastAsia="pt-BR"/>
    </w:rPr>
  </w:style>
  <w:style w:type="character" w:customStyle="1" w:styleId="calibrinegrito151">
    <w:name w:val="calibri_negrito_151"/>
    <w:rsid w:val="00FA5203"/>
    <w:rPr>
      <w:b/>
      <w:bCs/>
    </w:rPr>
  </w:style>
  <w:style w:type="character" w:customStyle="1" w:styleId="textob1">
    <w:name w:val="textob1"/>
    <w:rsid w:val="00FA5203"/>
    <w:rPr>
      <w:rFonts w:ascii="Verdana" w:hAnsi="Verdana" w:hint="default"/>
      <w:b/>
      <w:bCs/>
      <w:sz w:val="17"/>
      <w:szCs w:val="17"/>
    </w:rPr>
  </w:style>
  <w:style w:type="character" w:customStyle="1" w:styleId="paginarotulo1">
    <w:name w:val="paginarotulo1"/>
    <w:rsid w:val="00FA5203"/>
    <w:rPr>
      <w:rFonts w:ascii="Verdana" w:hAnsi="Verdana" w:hint="default"/>
      <w:b w:val="0"/>
      <w:bCs w:val="0"/>
      <w:color w:val="666666"/>
      <w:sz w:val="11"/>
      <w:szCs w:val="11"/>
    </w:rPr>
  </w:style>
  <w:style w:type="character" w:styleId="Hyperlink">
    <w:name w:val="Hyperlink"/>
    <w:basedOn w:val="Fontepargpadro"/>
    <w:uiPriority w:val="99"/>
    <w:rsid w:val="00FA520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FA5203"/>
    <w:rPr>
      <w:color w:val="800080"/>
      <w:u w:val="single"/>
    </w:rPr>
  </w:style>
  <w:style w:type="paragraph" w:customStyle="1" w:styleId="footnote">
    <w:name w:val="footnote"/>
    <w:uiPriority w:val="99"/>
    <w:rsid w:val="00FA5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customStyle="1" w:styleId="MPNormal">
    <w:name w:val="MP_Normal"/>
    <w:uiPriority w:val="99"/>
    <w:rsid w:val="00FA5203"/>
    <w:pPr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Ptacclusula">
    <w:name w:val="MPtac_cláusula"/>
    <w:uiPriority w:val="99"/>
    <w:rsid w:val="00FA5203"/>
    <w:pPr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rsid w:val="00FA5203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5203"/>
    <w:rPr>
      <w:color w:val="808080"/>
      <w:shd w:val="clear" w:color="auto" w:fill="E6E6E6"/>
    </w:rPr>
  </w:style>
  <w:style w:type="character" w:styleId="Forte">
    <w:name w:val="Strong"/>
    <w:uiPriority w:val="22"/>
    <w:qFormat/>
    <w:rsid w:val="00FA5203"/>
    <w:rPr>
      <w:b/>
      <w:bCs/>
    </w:rPr>
  </w:style>
  <w:style w:type="paragraph" w:styleId="NormalWeb">
    <w:name w:val="Normal (Web)"/>
    <w:basedOn w:val="Normal"/>
    <w:uiPriority w:val="99"/>
    <w:unhideWhenUsed/>
    <w:rsid w:val="00FA5203"/>
    <w:pPr>
      <w:spacing w:before="100" w:beforeAutospacing="1" w:afterAutospacing="1" w:line="240" w:lineRule="auto"/>
    </w:pPr>
    <w:rPr>
      <w:rFonts w:eastAsia="Times New Roman" w:cs="Arial"/>
      <w:bCs/>
      <w:color w:val="000000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FA5203"/>
    <w:pPr>
      <w:tabs>
        <w:tab w:val="num" w:pos="360"/>
      </w:tabs>
      <w:spacing w:after="200" w:line="276" w:lineRule="auto"/>
      <w:ind w:left="360" w:hanging="360"/>
      <w:contextualSpacing/>
    </w:pPr>
    <w:rPr>
      <w:rFonts w:eastAsia="Calibri" w:cs="Arial"/>
      <w:bCs/>
      <w:color w:val="000000"/>
      <w:sz w:val="22"/>
    </w:rPr>
  </w:style>
  <w:style w:type="paragraph" w:styleId="Textoembloco">
    <w:name w:val="Block Text"/>
    <w:basedOn w:val="Normal"/>
    <w:unhideWhenUsed/>
    <w:rsid w:val="00FA5203"/>
    <w:pPr>
      <w:spacing w:line="240" w:lineRule="auto"/>
      <w:ind w:left="1440" w:right="2217" w:hanging="1440"/>
    </w:pPr>
    <w:rPr>
      <w:rFonts w:eastAsia="Times New Roman" w:cs="Arial"/>
      <w:bCs/>
      <w:color w:val="000000"/>
      <w:szCs w:val="20"/>
      <w:lang w:eastAsia="pt-BR"/>
    </w:rPr>
  </w:style>
  <w:style w:type="character" w:styleId="Nmerodepgina">
    <w:name w:val="page number"/>
    <w:basedOn w:val="Fontepargpadro"/>
    <w:rsid w:val="00FA5203"/>
  </w:style>
  <w:style w:type="character" w:customStyle="1" w:styleId="RecuodecorpodetextoChar1">
    <w:name w:val="Recuo de corpo de texto Char1"/>
    <w:basedOn w:val="Fontepargpadro"/>
    <w:semiHidden/>
    <w:rsid w:val="00FA5203"/>
    <w:rPr>
      <w:bCs/>
      <w:color w:val="000000"/>
      <w:sz w:val="22"/>
      <w:szCs w:val="22"/>
      <w:lang w:eastAsia="en-US"/>
    </w:rPr>
  </w:style>
  <w:style w:type="character" w:customStyle="1" w:styleId="Recuodecorpodetexto2Char1">
    <w:name w:val="Recuo de corpo de texto 2 Char1"/>
    <w:basedOn w:val="Fontepargpadro"/>
    <w:semiHidden/>
    <w:rsid w:val="00FA5203"/>
    <w:rPr>
      <w:bCs/>
      <w:color w:val="000000"/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semiHidden/>
    <w:rsid w:val="00FA5203"/>
    <w:rPr>
      <w:bCs/>
      <w:color w:val="000000"/>
      <w:sz w:val="16"/>
      <w:szCs w:val="16"/>
      <w:lang w:eastAsia="en-US"/>
    </w:rPr>
  </w:style>
  <w:style w:type="character" w:customStyle="1" w:styleId="Pr-formataoHTMLChar1">
    <w:name w:val="Pré-formatação HTML Char1"/>
    <w:basedOn w:val="Fontepargpadro"/>
    <w:semiHidden/>
    <w:rsid w:val="00FA5203"/>
    <w:rPr>
      <w:rFonts w:ascii="Consolas" w:hAnsi="Consolas"/>
      <w:bCs/>
      <w:color w:val="000000"/>
      <w:lang w:eastAsia="en-US"/>
    </w:rPr>
  </w:style>
  <w:style w:type="character" w:customStyle="1" w:styleId="Corpodetexto3Char1">
    <w:name w:val="Corpo de texto 3 Char1"/>
    <w:basedOn w:val="Fontepargpadro"/>
    <w:semiHidden/>
    <w:rsid w:val="00FA5203"/>
    <w:rPr>
      <w:bCs/>
      <w:color w:val="000000"/>
      <w:sz w:val="16"/>
      <w:szCs w:val="16"/>
      <w:lang w:eastAsia="en-US"/>
    </w:rPr>
  </w:style>
  <w:style w:type="character" w:customStyle="1" w:styleId="TextodenotaderodapChar1">
    <w:name w:val="Texto de nota de rodapé Char1"/>
    <w:basedOn w:val="Fontepargpadro"/>
    <w:semiHidden/>
    <w:rsid w:val="00FA5203"/>
    <w:rPr>
      <w:bCs/>
      <w:color w:val="000000"/>
      <w:lang w:eastAsia="en-US"/>
    </w:rPr>
  </w:style>
  <w:style w:type="paragraph" w:styleId="Legenda">
    <w:name w:val="caption"/>
    <w:basedOn w:val="Normal"/>
    <w:next w:val="Normal"/>
    <w:qFormat/>
    <w:rsid w:val="00FA5203"/>
    <w:pPr>
      <w:tabs>
        <w:tab w:val="left" w:pos="3686"/>
      </w:tabs>
      <w:spacing w:line="240" w:lineRule="auto"/>
      <w:jc w:val="center"/>
    </w:pPr>
    <w:rPr>
      <w:rFonts w:eastAsia="Times New Roman" w:cs="Arial"/>
      <w:b/>
      <w:bCs/>
      <w:color w:val="000000"/>
      <w:spacing w:val="28"/>
      <w:sz w:val="24"/>
      <w:szCs w:val="20"/>
      <w:lang w:eastAsia="pt-BR"/>
    </w:rPr>
  </w:style>
  <w:style w:type="paragraph" w:customStyle="1" w:styleId="Corpodetexto33">
    <w:name w:val="Corpo de texto 33"/>
    <w:basedOn w:val="Normal"/>
    <w:rsid w:val="00FA5203"/>
    <w:pPr>
      <w:spacing w:line="240" w:lineRule="auto"/>
    </w:pPr>
    <w:rPr>
      <w:rFonts w:ascii="Courier" w:eastAsia="Times New Roman" w:hAnsi="Courier" w:cs="Arial"/>
      <w:bCs/>
      <w:color w:val="000000"/>
      <w:sz w:val="24"/>
      <w:szCs w:val="20"/>
      <w:lang w:val="en-US" w:eastAsia="pt-BR"/>
    </w:rPr>
  </w:style>
  <w:style w:type="paragraph" w:customStyle="1" w:styleId="Corpodetexto23">
    <w:name w:val="Corpo de texto 23"/>
    <w:basedOn w:val="Normal"/>
    <w:rsid w:val="00FA5203"/>
    <w:pPr>
      <w:spacing w:line="240" w:lineRule="auto"/>
      <w:ind w:left="851"/>
    </w:pPr>
    <w:rPr>
      <w:rFonts w:ascii="Arial" w:eastAsia="Times New Roman" w:hAnsi="Arial" w:cs="Arial"/>
      <w:bCs/>
      <w:color w:val="000000"/>
      <w:sz w:val="24"/>
      <w:szCs w:val="20"/>
      <w:lang w:eastAsia="pt-BR"/>
    </w:rPr>
  </w:style>
  <w:style w:type="character" w:styleId="Refdecomentrio">
    <w:name w:val="annotation reference"/>
    <w:semiHidden/>
    <w:rsid w:val="00FA5203"/>
    <w:rPr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FA5203"/>
  </w:style>
  <w:style w:type="character" w:customStyle="1" w:styleId="Meno1">
    <w:name w:val="Menção1"/>
    <w:uiPriority w:val="99"/>
    <w:semiHidden/>
    <w:unhideWhenUsed/>
    <w:rsid w:val="00FA5203"/>
    <w:rPr>
      <w:color w:val="2B579A"/>
      <w:shd w:val="clear" w:color="auto" w:fill="E6E6E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5203"/>
    <w:pPr>
      <w:widowControl/>
      <w:adjustRightInd/>
      <w:spacing w:after="200" w:line="276" w:lineRule="auto"/>
    </w:pPr>
    <w:rPr>
      <w:rFonts w:eastAsia="Calibri" w:cs="Arial"/>
      <w:b/>
      <w:bCs/>
      <w:color w:val="000000"/>
      <w:lang w:val="pt-BR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5203"/>
    <w:rPr>
      <w:rFonts w:ascii="Times New Roman" w:eastAsia="Calibri" w:hAnsi="Times New Roman" w:cs="Arial"/>
      <w:b/>
      <w:bCs/>
      <w:color w:val="000000"/>
      <w:sz w:val="20"/>
      <w:szCs w:val="20"/>
      <w:lang w:val="x-none" w:eastAsia="x-none"/>
    </w:rPr>
  </w:style>
  <w:style w:type="paragraph" w:customStyle="1" w:styleId="ttuloResoluo">
    <w:name w:val="título Resolução"/>
    <w:basedOn w:val="Normal"/>
    <w:link w:val="ttuloResoluoChar"/>
    <w:qFormat/>
    <w:rsid w:val="00FA5203"/>
    <w:pPr>
      <w:spacing w:after="200" w:line="360" w:lineRule="auto"/>
    </w:pPr>
    <w:rPr>
      <w:b/>
      <w:caps/>
      <w:lang w:eastAsia="pt-BR"/>
    </w:rPr>
  </w:style>
  <w:style w:type="character" w:customStyle="1" w:styleId="ttuloResoluoChar">
    <w:name w:val="título Resolução Char"/>
    <w:basedOn w:val="Fontepargpadro"/>
    <w:link w:val="ttuloResoluo"/>
    <w:rsid w:val="00FA5203"/>
    <w:rPr>
      <w:rFonts w:ascii="Raleway" w:hAnsi="Raleway"/>
      <w:b/>
      <w:caps/>
      <w:sz w:val="20"/>
      <w:lang w:eastAsia="pt-BR"/>
    </w:rPr>
  </w:style>
  <w:style w:type="table" w:customStyle="1" w:styleId="TabeladeGrade1Clara-nfase31">
    <w:name w:val="Tabela de Grade 1 Clara - Ênfase 31"/>
    <w:aliases w:val="Tabela Grade"/>
    <w:basedOn w:val="Tabelanormal"/>
    <w:uiPriority w:val="46"/>
    <w:rsid w:val="00FA5203"/>
    <w:pPr>
      <w:spacing w:after="0" w:line="240" w:lineRule="auto"/>
    </w:pPr>
    <w:tblPr>
      <w:tblStyleRowBandSize w:val="1"/>
      <w:tblStyleColBandSize w:val="1"/>
      <w:tblBorders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vAlign w:val="center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Gabarito">
    <w:name w:val="Tabela Gabarito"/>
    <w:basedOn w:val="Tabelanormal"/>
    <w:uiPriority w:val="99"/>
    <w:rsid w:val="00FA5203"/>
    <w:pPr>
      <w:spacing w:after="0" w:line="240" w:lineRule="auto"/>
    </w:pPr>
    <w:tblPr>
      <w:tblStyleRowBandSize w:val="1"/>
      <w:tblStyleColBandSize w:val="1"/>
      <w:tblBorders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band1Vert">
      <w:rPr>
        <w:b/>
      </w:rPr>
    </w:tblStylePr>
    <w:tblStylePr w:type="band1Horz">
      <w:rPr>
        <w:b w:val="0"/>
      </w:rPr>
    </w:tblStylePr>
  </w:style>
  <w:style w:type="paragraph" w:customStyle="1" w:styleId="Recuoassinatura-negrito">
    <w:name w:val="Recuo assinatura-negrito"/>
    <w:basedOn w:val="assinatura-nome"/>
    <w:qFormat/>
    <w:rsid w:val="00FF703A"/>
    <w:pPr>
      <w:ind w:left="1134"/>
    </w:pPr>
  </w:style>
  <w:style w:type="paragraph" w:customStyle="1" w:styleId="Recuoassinatura">
    <w:name w:val="Recuo assinatura"/>
    <w:basedOn w:val="assinatura"/>
    <w:qFormat/>
    <w:rsid w:val="00FF703A"/>
    <w:pPr>
      <w:ind w:left="1134"/>
    </w:pPr>
  </w:style>
  <w:style w:type="paragraph" w:customStyle="1" w:styleId="Normalcaixaalta">
    <w:name w:val="Normal caixa alta"/>
    <w:basedOn w:val="Normal"/>
    <w:qFormat/>
    <w:rsid w:val="00E55CDD"/>
    <w:rPr>
      <w:bCs/>
      <w:caps/>
    </w:rPr>
  </w:style>
  <w:style w:type="paragraph" w:customStyle="1" w:styleId="prembulodetextolegal">
    <w:name w:val="preâmbulo de texto legal"/>
    <w:uiPriority w:val="99"/>
    <w:rsid w:val="00DA1779"/>
    <w:pPr>
      <w:autoSpaceDE w:val="0"/>
      <w:autoSpaceDN w:val="0"/>
      <w:adjustRightInd w:val="0"/>
      <w:spacing w:before="120" w:after="120" w:line="240" w:lineRule="auto"/>
      <w:jc w:val="both"/>
    </w:pPr>
    <w:rPr>
      <w:rFonts w:ascii="Cambria" w:hAnsi="Cambria" w:cs="Cambria"/>
      <w:sz w:val="16"/>
      <w:szCs w:val="16"/>
    </w:rPr>
  </w:style>
  <w:style w:type="paragraph" w:customStyle="1" w:styleId="Sub-seo">
    <w:name w:val="Sub-seção"/>
    <w:basedOn w:val="Seo"/>
    <w:qFormat/>
    <w:rsid w:val="00742CBD"/>
    <w:pPr>
      <w:p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pBdr>
      <w:shd w:val="clear" w:color="auto" w:fill="auto"/>
      <w:spacing w:after="200"/>
      <w:contextualSpacing w:val="0"/>
      <w:jc w:val="center"/>
    </w:pPr>
    <w:rPr>
      <w:color w:val="auto"/>
      <w:sz w:val="18"/>
    </w:rPr>
  </w:style>
  <w:style w:type="paragraph" w:customStyle="1" w:styleId="Sub-sub-seo">
    <w:name w:val="Sub-sub-seção"/>
    <w:basedOn w:val="Sub-seo"/>
    <w:qFormat/>
    <w:rsid w:val="00706069"/>
    <w:pPr>
      <w:pBdr>
        <w:bottom w:val="none" w:sz="0" w:space="0" w:color="auto"/>
      </w:pBdr>
    </w:pPr>
  </w:style>
  <w:style w:type="paragraph" w:customStyle="1" w:styleId="Sub-seo2">
    <w:name w:val="Sub-seção2"/>
    <w:basedOn w:val="Sub-seo"/>
    <w:qFormat/>
    <w:rsid w:val="005F11CE"/>
    <w:pPr>
      <w:pBdr>
        <w:bottom w:val="dotted" w:sz="8" w:space="1" w:color="auto"/>
      </w:pBdr>
    </w:pPr>
  </w:style>
  <w:style w:type="paragraph" w:customStyle="1" w:styleId="DirioOficial">
    <w:name w:val="Diário Oficial"/>
    <w:basedOn w:val="Normal"/>
    <w:qFormat/>
    <w:rsid w:val="00DD0BAD"/>
    <w:pPr>
      <w:spacing w:line="240" w:lineRule="auto"/>
      <w:ind w:firstLine="0"/>
      <w:jc w:val="center"/>
    </w:pPr>
    <w:rPr>
      <w:b/>
      <w:sz w:val="56"/>
      <w:szCs w:val="52"/>
    </w:rPr>
  </w:style>
  <w:style w:type="paragraph" w:customStyle="1" w:styleId="DiarioOficial2">
    <w:name w:val="Diario Oficial 2"/>
    <w:basedOn w:val="Normal"/>
    <w:qFormat/>
    <w:rsid w:val="00DD0BAD"/>
    <w:pPr>
      <w:spacing w:line="240" w:lineRule="auto"/>
      <w:ind w:firstLine="0"/>
      <w:jc w:val="center"/>
    </w:pPr>
    <w:rPr>
      <w:szCs w:val="18"/>
    </w:rPr>
  </w:style>
  <w:style w:type="paragraph" w:customStyle="1" w:styleId="Assinatura-semespao">
    <w:name w:val="Assinatura - sem espaço"/>
    <w:basedOn w:val="assinatura"/>
    <w:qFormat/>
    <w:rsid w:val="00AE24B8"/>
    <w:pPr>
      <w:spacing w:after="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839F6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416BB4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sz w:val="24"/>
      <w:szCs w:val="24"/>
    </w:rPr>
  </w:style>
  <w:style w:type="paragraph" w:customStyle="1" w:styleId="Local">
    <w:name w:val="Local"/>
    <w:basedOn w:val="Normal"/>
    <w:qFormat/>
    <w:rsid w:val="00416BB4"/>
    <w:pPr>
      <w:spacing w:line="240" w:lineRule="auto"/>
      <w:ind w:firstLine="0"/>
      <w:jc w:val="left"/>
    </w:pPr>
    <w:rPr>
      <w:rFonts w:ascii="Raleway" w:hAnsi="Raleway"/>
      <w:b/>
      <w:szCs w:val="24"/>
    </w:rPr>
  </w:style>
  <w:style w:type="paragraph" w:customStyle="1" w:styleId="Sublocal">
    <w:name w:val="Sublocal"/>
    <w:basedOn w:val="Local"/>
    <w:qFormat/>
    <w:rsid w:val="00416BB4"/>
    <w:rPr>
      <w:b w:val="0"/>
    </w:rPr>
  </w:style>
  <w:style w:type="character" w:customStyle="1" w:styleId="Estilo1Char">
    <w:name w:val="Estilo1 Char"/>
    <w:link w:val="Estilo1"/>
    <w:rsid w:val="00242C4E"/>
    <w:rPr>
      <w:rFonts w:ascii="Times New Roman Negrito" w:eastAsiaTheme="majorEastAsia" w:hAnsi="Times New Roman Negrito" w:cstheme="majorBidi"/>
      <w:b/>
      <w:caps/>
      <w:kern w:val="28"/>
      <w:sz w:val="20"/>
      <w:szCs w:val="56"/>
      <w:lang w:eastAsia="pt-BR"/>
      <w14:numForm w14:val="lining"/>
      <w14:numSpacing w14:val="proportional"/>
    </w:rPr>
  </w:style>
  <w:style w:type="paragraph" w:customStyle="1" w:styleId="Leis">
    <w:name w:val="Leis"/>
    <w:basedOn w:val="Estilo1"/>
    <w:link w:val="LeisChar"/>
    <w:rsid w:val="00242C4E"/>
    <w:pPr>
      <w:pBdr>
        <w:top w:val="none" w:sz="0" w:space="0" w:color="auto"/>
      </w:pBdr>
      <w:autoSpaceDE w:val="0"/>
      <w:autoSpaceDN w:val="0"/>
      <w:adjustRightInd w:val="0"/>
      <w:spacing w:before="0"/>
      <w:contextualSpacing w:val="0"/>
    </w:pPr>
    <w:rPr>
      <w:rFonts w:ascii="Calibri" w:eastAsia="Calibri" w:hAnsi="Calibri" w:cs="Times New Roman"/>
      <w:b w:val="0"/>
      <w:caps w:val="0"/>
      <w:kern w:val="0"/>
      <w:sz w:val="24"/>
      <w:szCs w:val="24"/>
      <w:lang w:eastAsia="en-US"/>
      <w14:numForm w14:val="default"/>
      <w14:numSpacing w14:val="default"/>
    </w:rPr>
  </w:style>
  <w:style w:type="character" w:customStyle="1" w:styleId="LeisChar">
    <w:name w:val="Leis Char"/>
    <w:link w:val="Leis"/>
    <w:rsid w:val="00242C4E"/>
    <w:rPr>
      <w:rFonts w:ascii="Calibri" w:eastAsia="Calibri" w:hAnsi="Calibri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242C4E"/>
  </w:style>
  <w:style w:type="paragraph" w:customStyle="1" w:styleId="AnotaesdoEdital">
    <w:name w:val="Anotações do Edital"/>
    <w:basedOn w:val="Normal"/>
    <w:link w:val="AnotaesdoEditalChar"/>
    <w:qFormat/>
    <w:rsid w:val="00242C4E"/>
    <w:pPr>
      <w:autoSpaceDE w:val="0"/>
      <w:spacing w:line="360" w:lineRule="auto"/>
      <w:ind w:firstLine="0"/>
    </w:pPr>
    <w:rPr>
      <w:rFonts w:ascii="Arial Narrow" w:eastAsia="Times New Roman" w:hAnsi="Arial Narrow" w:cs="Times New Roman"/>
      <w:sz w:val="24"/>
      <w:szCs w:val="24"/>
      <w:lang w:eastAsia="pt-BR"/>
    </w:rPr>
  </w:style>
  <w:style w:type="character" w:customStyle="1" w:styleId="AnotaesdoEditalChar">
    <w:name w:val="Anotações do Edital Char"/>
    <w:link w:val="AnotaesdoEdital"/>
    <w:rsid w:val="00242C4E"/>
    <w:rPr>
      <w:rFonts w:ascii="Arial Narrow" w:eastAsia="Times New Roman" w:hAnsi="Arial Narrow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rsid w:val="00242C4E"/>
    <w:pPr>
      <w:spacing w:line="240" w:lineRule="auto"/>
      <w:ind w:firstLine="0"/>
      <w:jc w:val="left"/>
    </w:pPr>
    <w:rPr>
      <w:rFonts w:ascii="Times" w:eastAsia="Times New Roman" w:hAnsi="Times" w:cs="Times New Roman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242C4E"/>
    <w:rPr>
      <w:rFonts w:ascii="Times" w:eastAsia="Times New Roman" w:hAnsi="Times" w:cs="Times New Roman"/>
      <w:sz w:val="20"/>
      <w:szCs w:val="20"/>
      <w:lang w:eastAsia="pt-BR"/>
    </w:rPr>
  </w:style>
  <w:style w:type="character" w:styleId="Refdenotadefim">
    <w:name w:val="endnote reference"/>
    <w:rsid w:val="00242C4E"/>
    <w:rPr>
      <w:vertAlign w:val="superscript"/>
    </w:rPr>
  </w:style>
  <w:style w:type="paragraph" w:customStyle="1" w:styleId="Espaamento">
    <w:name w:val="Espaçamento"/>
    <w:basedOn w:val="Normal"/>
    <w:link w:val="EspaamentoChar"/>
    <w:qFormat/>
    <w:rsid w:val="00242C4E"/>
    <w:pPr>
      <w:autoSpaceDE w:val="0"/>
      <w:autoSpaceDN w:val="0"/>
      <w:adjustRightInd w:val="0"/>
      <w:spacing w:line="360" w:lineRule="auto"/>
      <w:ind w:left="1080" w:firstLine="0"/>
    </w:pPr>
    <w:rPr>
      <w:rFonts w:ascii="Arial Narrow" w:eastAsia="Times New Roman" w:hAnsi="Arial Narrow" w:cs="Calibri"/>
      <w:sz w:val="10"/>
      <w:szCs w:val="16"/>
      <w:lang w:eastAsia="pt-BR"/>
    </w:rPr>
  </w:style>
  <w:style w:type="character" w:customStyle="1" w:styleId="EspaamentoChar">
    <w:name w:val="Espaçamento Char"/>
    <w:basedOn w:val="Fontepargpadro"/>
    <w:link w:val="Espaamento"/>
    <w:rsid w:val="00242C4E"/>
    <w:rPr>
      <w:rFonts w:ascii="Arial Narrow" w:eastAsia="Times New Roman" w:hAnsi="Arial Narrow" w:cs="Calibri"/>
      <w:sz w:val="10"/>
      <w:szCs w:val="16"/>
      <w:lang w:eastAsia="pt-BR"/>
    </w:rPr>
  </w:style>
  <w:style w:type="paragraph" w:customStyle="1" w:styleId="Texto-TextodaResoluo">
    <w:name w:val="Texto - Texto da Resolução"/>
    <w:basedOn w:val="Normal"/>
    <w:link w:val="Texto-TextodaResoluoChar"/>
    <w:rsid w:val="00242C4E"/>
    <w:pPr>
      <w:spacing w:line="360" w:lineRule="auto"/>
      <w:ind w:firstLine="1701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exto-TextodaResoluoChar">
    <w:name w:val="Texto - Texto da Resolução Char"/>
    <w:basedOn w:val="Fontepargpadro"/>
    <w:link w:val="Texto-TextodaResoluo"/>
    <w:rsid w:val="00242C4E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Estilo2">
    <w:name w:val="Estilo2"/>
    <w:basedOn w:val="Normal"/>
    <w:link w:val="Estilo2Char"/>
    <w:qFormat/>
    <w:rsid w:val="00242C4E"/>
    <w:pPr>
      <w:autoSpaceDE w:val="0"/>
      <w:autoSpaceDN w:val="0"/>
      <w:adjustRightInd w:val="0"/>
      <w:spacing w:line="360" w:lineRule="auto"/>
      <w:ind w:firstLine="1701"/>
    </w:pPr>
    <w:rPr>
      <w:rFonts w:ascii="Arial" w:eastAsia="Times New Roman" w:hAnsi="Arial" w:cs="Arial"/>
      <w:color w:val="361AE0"/>
      <w:sz w:val="24"/>
      <w:szCs w:val="24"/>
      <w:lang w:eastAsia="pt-BR"/>
    </w:rPr>
  </w:style>
  <w:style w:type="character" w:customStyle="1" w:styleId="Estilo2Char">
    <w:name w:val="Estilo2 Char"/>
    <w:basedOn w:val="Fontepargpadro"/>
    <w:link w:val="Estilo2"/>
    <w:rsid w:val="00242C4E"/>
    <w:rPr>
      <w:rFonts w:ascii="Arial" w:eastAsia="Times New Roman" w:hAnsi="Arial" w:cs="Arial"/>
      <w:color w:val="361AE0"/>
      <w:sz w:val="24"/>
      <w:szCs w:val="24"/>
      <w:lang w:eastAsia="pt-BR"/>
    </w:rPr>
  </w:style>
  <w:style w:type="paragraph" w:customStyle="1" w:styleId="xl65">
    <w:name w:val="xl65"/>
    <w:basedOn w:val="Normal"/>
    <w:rsid w:val="00962B2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56E6D-0BDB-4420-AC10-1FB5F3DC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Ariani Mortari Busaneli Vilharba</dc:creator>
  <cp:lastModifiedBy>Rubia Mara Mayume Suetake</cp:lastModifiedBy>
  <cp:revision>2</cp:revision>
  <cp:lastPrinted>2018-05-25T20:09:00Z</cp:lastPrinted>
  <dcterms:created xsi:type="dcterms:W3CDTF">2018-05-25T20:22:00Z</dcterms:created>
  <dcterms:modified xsi:type="dcterms:W3CDTF">2018-05-25T20:22:00Z</dcterms:modified>
</cp:coreProperties>
</file>